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26" w:rsidRDefault="00B32D13">
      <w:pPr>
        <w:spacing w:after="0" w:line="259" w:lineRule="auto"/>
        <w:ind w:left="0" w:right="7" w:firstLine="0"/>
        <w:jc w:val="center"/>
      </w:pPr>
      <w:r>
        <w:rPr>
          <w:b/>
        </w:rPr>
        <w:t xml:space="preserve">Аннотация к программе по русскому языку для 1-4классов ФГОС НОО. </w:t>
      </w:r>
    </w:p>
    <w:p w:rsidR="001E5926" w:rsidRDefault="00B32D13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E5926" w:rsidRDefault="00B32D13">
      <w:pPr>
        <w:ind w:left="-5" w:right="0"/>
      </w:pPr>
      <w:proofErr w:type="gramStart"/>
      <w: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образования (2009 г.),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русскому языку (2011г.), Авторской программы по русскому языку В.П. </w:t>
      </w:r>
      <w:proofErr w:type="spellStart"/>
      <w:r>
        <w:t>Канакиной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 (УМК система учебников «Школа России») М.: Просвещение – 2013г.</w:t>
      </w:r>
      <w:proofErr w:type="gramEnd"/>
      <w:r>
        <w:t xml:space="preserve"> В программе предложен авторский подход в части структурирования учебного материала, определения последовательности его изучения. Обучение ведется по УМК «Школа России».  В работе используются учебники русского языка: </w:t>
      </w:r>
    </w:p>
    <w:p w:rsidR="001E5926" w:rsidRDefault="00B32D13">
      <w:pPr>
        <w:ind w:left="-5" w:right="0"/>
      </w:pPr>
      <w:r>
        <w:t xml:space="preserve">  </w:t>
      </w:r>
      <w:proofErr w:type="spellStart"/>
      <w:r>
        <w:t>В.Г.Горецкий</w:t>
      </w:r>
      <w:proofErr w:type="spellEnd"/>
      <w:r>
        <w:t xml:space="preserve"> Азбука. Учебник: 1 класс: В 2-х частях - М.: Просвещение, 2013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 xml:space="preserve">Н.А. Федосова, </w:t>
      </w:r>
      <w:proofErr w:type="spellStart"/>
      <w:r>
        <w:t>В.Г.Горецкий</w:t>
      </w:r>
      <w:proofErr w:type="spellEnd"/>
      <w:r>
        <w:t xml:space="preserve"> Прописи 1,2,3,4 - М.: Просвещение, 2015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 xml:space="preserve">В.П. </w:t>
      </w:r>
      <w:proofErr w:type="spellStart"/>
      <w:r>
        <w:t>Канакина</w:t>
      </w:r>
      <w:proofErr w:type="spellEnd"/>
      <w:r>
        <w:t xml:space="preserve">, В.Г. Горецкий Русский язык: учебник для 1 класса. – М: Просвещение, </w:t>
      </w:r>
    </w:p>
    <w:p w:rsidR="001E5926" w:rsidRDefault="00B32D13">
      <w:pPr>
        <w:ind w:left="-5" w:right="0"/>
      </w:pPr>
      <w:r>
        <w:t xml:space="preserve">2014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 xml:space="preserve">В.П. </w:t>
      </w:r>
      <w:proofErr w:type="spellStart"/>
      <w:r>
        <w:t>Канакина</w:t>
      </w:r>
      <w:proofErr w:type="spellEnd"/>
      <w:r>
        <w:t>, В.Г. Горецкий Русский язык: Учебник: 2 класс: В 2 ч.–</w:t>
      </w:r>
    </w:p>
    <w:p w:rsidR="001E5926" w:rsidRDefault="00B32D13">
      <w:pPr>
        <w:ind w:left="-5" w:right="0"/>
      </w:pPr>
      <w:r>
        <w:t>М</w:t>
      </w:r>
      <w:proofErr w:type="gramStart"/>
      <w:r>
        <w:t>:П</w:t>
      </w:r>
      <w:proofErr w:type="gramEnd"/>
      <w:r>
        <w:t xml:space="preserve">росвещение,2012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 xml:space="preserve">В.П. </w:t>
      </w:r>
      <w:proofErr w:type="spellStart"/>
      <w:r>
        <w:t>Канакина</w:t>
      </w:r>
      <w:proofErr w:type="spellEnd"/>
      <w:r>
        <w:t>, В.Г. Горецкий Русский язык: Учебник: 3 класс: В 2 ч.–</w:t>
      </w:r>
    </w:p>
    <w:p w:rsidR="001E5926" w:rsidRDefault="00B32D13">
      <w:pPr>
        <w:ind w:left="-5" w:right="0"/>
      </w:pPr>
      <w:r>
        <w:t>М</w:t>
      </w:r>
      <w:proofErr w:type="gramStart"/>
      <w:r>
        <w:t>:П</w:t>
      </w:r>
      <w:proofErr w:type="gramEnd"/>
      <w:r>
        <w:t xml:space="preserve">росвещение,2013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 xml:space="preserve">В.П. </w:t>
      </w:r>
      <w:proofErr w:type="spellStart"/>
      <w:r>
        <w:t>Канакина</w:t>
      </w:r>
      <w:proofErr w:type="spellEnd"/>
      <w:r>
        <w:t>, В.Г. Горецкий Русский язык: Учебник: 4 класс: В 2 ч.–</w:t>
      </w:r>
    </w:p>
    <w:p w:rsidR="001E5926" w:rsidRDefault="00B32D13">
      <w:pPr>
        <w:ind w:left="-5" w:right="0"/>
      </w:pPr>
      <w:r>
        <w:t>М</w:t>
      </w:r>
      <w:proofErr w:type="gramStart"/>
      <w:r>
        <w:t>:П</w:t>
      </w:r>
      <w:proofErr w:type="gramEnd"/>
      <w:r>
        <w:t xml:space="preserve">росвещение,2014 </w:t>
      </w:r>
    </w:p>
    <w:p w:rsidR="001E5926" w:rsidRDefault="00B32D13">
      <w:pPr>
        <w:ind w:left="-15" w:right="0" w:firstLine="708"/>
      </w:pPr>
      <w:r>
        <w:t xml:space="preserve">Программа направлена на формирование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реализацию системно-</w:t>
      </w:r>
      <w:proofErr w:type="spellStart"/>
      <w:r>
        <w:t>деятельностного</w:t>
      </w:r>
      <w:proofErr w:type="spellEnd"/>
      <w:r>
        <w:t xml:space="preserve"> подхода в организации образовательного процесса как отражение требований ФГОС. </w:t>
      </w:r>
    </w:p>
    <w:p w:rsidR="001E5926" w:rsidRDefault="00B32D13">
      <w:pPr>
        <w:ind w:left="-5" w:right="0"/>
      </w:pPr>
      <w: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1E5926" w:rsidRDefault="00B32D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5926" w:rsidRDefault="00B32D13">
      <w:pPr>
        <w:ind w:left="-5" w:right="0"/>
      </w:pPr>
      <w:r>
        <w:t xml:space="preserve">Программа обеспечивает преемственность обучения с подготовкой </w:t>
      </w:r>
      <w:proofErr w:type="spellStart"/>
      <w:r>
        <w:t>обучюащихся</w:t>
      </w:r>
      <w:proofErr w:type="spellEnd"/>
      <w:r>
        <w:t xml:space="preserve"> в начальной школе  </w:t>
      </w:r>
      <w:r>
        <w:rPr>
          <w:b/>
        </w:rPr>
        <w:t>Целями изучения предмета «Русский язык» в начальной школе являются:</w:t>
      </w:r>
      <w:r>
        <w:rPr>
          <w:sz w:val="28"/>
        </w:rPr>
        <w:t xml:space="preserve">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 xml:space="preserve">ознакомление </w:t>
      </w:r>
      <w:proofErr w:type="gramStart"/>
      <w:r>
        <w:t>обучающихся</w:t>
      </w:r>
      <w:proofErr w:type="gramEnd"/>
      <w:r>
        <w:t xml:space="preserve"> с основными положениями науки о языке и формирование на этой основе знаково-символического воспитания и логического мышления обучающихся;</w:t>
      </w:r>
      <w:r>
        <w:rPr>
          <w:sz w:val="28"/>
        </w:rPr>
        <w:t xml:space="preserve">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>
        <w:rPr>
          <w:sz w:val="28"/>
        </w:rPr>
        <w:t xml:space="preserve"> </w:t>
      </w:r>
    </w:p>
    <w:p w:rsidR="001E5926" w:rsidRDefault="00B32D13">
      <w:pPr>
        <w:ind w:left="718" w:right="0"/>
      </w:pPr>
      <w:r>
        <w:t>Содержание программы представлено следующими содержательными линиями:</w:t>
      </w:r>
      <w:r>
        <w:rPr>
          <w:sz w:val="28"/>
        </w:rPr>
        <w:t xml:space="preserve"> </w:t>
      </w:r>
    </w:p>
    <w:p w:rsidR="001E5926" w:rsidRDefault="00B32D13">
      <w:pPr>
        <w:ind w:left="-5" w:right="0"/>
      </w:pPr>
      <w:r>
        <w:t>система языка (основы лингвистических знаний):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(морфология и синтаксис);</w:t>
      </w:r>
      <w:r>
        <w:rPr>
          <w:sz w:val="28"/>
        </w:rPr>
        <w:t xml:space="preserve"> </w:t>
      </w:r>
      <w:r>
        <w:t>орфография и пунктуация; развитие речи.</w:t>
      </w:r>
      <w:r>
        <w:rPr>
          <w:sz w:val="28"/>
        </w:rPr>
        <w:t xml:space="preserve"> </w:t>
      </w:r>
    </w:p>
    <w:p w:rsidR="001E5926" w:rsidRDefault="00B32D13">
      <w:pPr>
        <w:ind w:left="-5" w:right="0"/>
      </w:pPr>
      <w:r>
        <w:t xml:space="preserve">Программа направлена на реализацию средствами предмета «Русский язык» </w:t>
      </w:r>
      <w:r>
        <w:rPr>
          <w:b/>
        </w:rPr>
        <w:t xml:space="preserve">основных задач </w:t>
      </w:r>
      <w:r>
        <w:t>образовательной области «Филология»:</w:t>
      </w:r>
      <w:r>
        <w:rPr>
          <w:sz w:val="28"/>
        </w:rPr>
        <w:t xml:space="preserve"> </w:t>
      </w:r>
    </w:p>
    <w:p w:rsidR="001E5926" w:rsidRDefault="00B32D13">
      <w:pPr>
        <w:ind w:left="-5" w:right="0"/>
      </w:pPr>
      <w: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>
        <w:rPr>
          <w:sz w:val="28"/>
        </w:rPr>
        <w:t xml:space="preserve"> </w:t>
      </w:r>
      <w:r>
        <w:t>развитие диалогической и монологической устной и письменной речи;</w:t>
      </w:r>
      <w:r>
        <w:rPr>
          <w:sz w:val="28"/>
        </w:rPr>
        <w:t xml:space="preserve"> </w:t>
      </w:r>
    </w:p>
    <w:p w:rsidR="001E5926" w:rsidRDefault="00B32D13">
      <w:pPr>
        <w:numPr>
          <w:ilvl w:val="0"/>
          <w:numId w:val="1"/>
        </w:numPr>
        <w:ind w:right="0" w:hanging="139"/>
      </w:pPr>
      <w:r>
        <w:t>развитие коммуникативных умений; развитие нравственных и эстетических чувств; развитие способностей к творческой деятельности.</w:t>
      </w:r>
      <w:r>
        <w:rPr>
          <w:sz w:val="28"/>
        </w:rPr>
        <w:t xml:space="preserve"> </w:t>
      </w:r>
    </w:p>
    <w:p w:rsidR="001E5926" w:rsidRDefault="00B32D13">
      <w:pPr>
        <w:ind w:left="-5" w:right="0"/>
      </w:pPr>
      <w:r>
        <w:rPr>
          <w:b/>
        </w:rPr>
        <w:t xml:space="preserve">Познавательная цель </w:t>
      </w:r>
      <w:r>
        <w:t>предполагает ознакомление учащихся с основными положениями науки о языке и  формирование на этой основе знаково-символического восприятия и логического мышления учащихся;</w:t>
      </w:r>
      <w:r>
        <w:rPr>
          <w:b/>
        </w:rPr>
        <w:t xml:space="preserve"> </w:t>
      </w:r>
    </w:p>
    <w:p w:rsidR="001E5926" w:rsidRDefault="00B32D13">
      <w:pPr>
        <w:ind w:left="-5" w:right="0"/>
      </w:pPr>
      <w:r>
        <w:rPr>
          <w:b/>
        </w:rPr>
        <w:t xml:space="preserve">Социокультурная цель – </w:t>
      </w:r>
      <w:r>
        <w:t xml:space="preserve"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 </w:t>
      </w:r>
    </w:p>
    <w:p w:rsidR="001E5926" w:rsidRDefault="00B32D13">
      <w:pPr>
        <w:spacing w:after="0" w:line="282" w:lineRule="auto"/>
        <w:ind w:left="0" w:right="0" w:firstLine="0"/>
        <w:jc w:val="left"/>
      </w:pPr>
      <w:r>
        <w:rPr>
          <w:b/>
        </w:rPr>
        <w:t xml:space="preserve">Предлагаемый курс не противоречит общим задачам школы и направлен на решение следующих задач:  </w:t>
      </w:r>
    </w:p>
    <w:p w:rsidR="001E5926" w:rsidRDefault="00B32D13">
      <w:pPr>
        <w:ind w:left="-5" w:right="0"/>
      </w:pPr>
      <w:r>
        <w:rPr>
          <w:b/>
        </w:rPr>
        <w:t>-Развитие</w:t>
      </w:r>
      <w:r>
        <w:t xml:space="preserve"> речи, мышления, воображения</w:t>
      </w:r>
      <w:r>
        <w:rPr>
          <w:b/>
        </w:rPr>
        <w:t xml:space="preserve"> </w:t>
      </w:r>
      <w:r>
        <w:t xml:space="preserve">школьников, умения выбирать средства языка в соответствии с целями, задачами и условиями общения; </w:t>
      </w:r>
    </w:p>
    <w:p w:rsidR="001E5926" w:rsidRDefault="00B32D13">
      <w:pPr>
        <w:ind w:left="-5" w:right="0"/>
      </w:pPr>
      <w:r>
        <w:rPr>
          <w:b/>
        </w:rPr>
        <w:t>-Освоение</w:t>
      </w:r>
      <w:r>
        <w:t xml:space="preserve"> учащимися первоначальных знаний о лексике, фонетике, грамматике русского языка; </w:t>
      </w:r>
    </w:p>
    <w:p w:rsidR="001E5926" w:rsidRDefault="00B32D13">
      <w:pPr>
        <w:ind w:left="-5" w:right="0"/>
      </w:pPr>
      <w:r>
        <w:rPr>
          <w:b/>
        </w:rPr>
        <w:t>-Овладение</w:t>
      </w:r>
      <w: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>
        <w:t>тексты-описания</w:t>
      </w:r>
      <w:proofErr w:type="gramEnd"/>
      <w:r>
        <w:t xml:space="preserve"> и тексты-повествования небольшого объема; </w:t>
      </w:r>
    </w:p>
    <w:p w:rsidR="001E5926" w:rsidRDefault="00B32D13">
      <w:pPr>
        <w:ind w:left="-5" w:right="0"/>
      </w:pPr>
      <w:r>
        <w:rPr>
          <w:b/>
        </w:rPr>
        <w:t>-Воспитание</w:t>
      </w:r>
      <w: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 </w:t>
      </w:r>
    </w:p>
    <w:p w:rsidR="001E5926" w:rsidRDefault="00B32D13">
      <w:pPr>
        <w:ind w:left="-5" w:right="0"/>
      </w:pPr>
      <w:r>
        <w:rPr>
          <w:b/>
        </w:rPr>
        <w:t xml:space="preserve">Место предмета «Русский язык» в базисном учебном плане </w:t>
      </w:r>
      <w:r>
        <w:t xml:space="preserve">Учебный план предусматривает изучение русского  языка в 1-4 классе: </w:t>
      </w:r>
      <w:r w:rsidR="00F16ACA">
        <w:t>в 4 классе добавлен 1 час в неделю из школьного компонента</w:t>
      </w:r>
    </w:p>
    <w:p w:rsidR="001E5926" w:rsidRDefault="00B32D1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791" w:type="dxa"/>
        <w:tblInd w:w="283" w:type="dxa"/>
        <w:tblCellMar>
          <w:left w:w="115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1225"/>
        <w:gridCol w:w="1222"/>
        <w:gridCol w:w="1224"/>
        <w:gridCol w:w="3932"/>
      </w:tblGrid>
      <w:tr w:rsidR="001E5926">
        <w:trPr>
          <w:trHeight w:val="516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9" w:right="0" w:firstLine="0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8" w:right="0" w:firstLine="0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9" w:right="0" w:firstLine="0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7" w:right="0" w:firstLine="0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 </w:t>
            </w:r>
          </w:p>
        </w:tc>
      </w:tr>
      <w:tr w:rsidR="001E5926">
        <w:trPr>
          <w:trHeight w:val="518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5" w:right="0" w:firstLine="0"/>
              <w:jc w:val="center"/>
            </w:pPr>
            <w:r>
              <w:t xml:space="preserve">5(165)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4" w:right="0" w:firstLine="0"/>
              <w:jc w:val="center"/>
            </w:pPr>
            <w:r>
              <w:t xml:space="preserve">5(170)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B32D13">
            <w:pPr>
              <w:spacing w:after="0" w:line="259" w:lineRule="auto"/>
              <w:ind w:left="66" w:right="0" w:firstLine="0"/>
              <w:jc w:val="center"/>
            </w:pPr>
            <w:r>
              <w:t xml:space="preserve">5(170)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F16ACA">
            <w:pPr>
              <w:spacing w:after="0" w:line="259" w:lineRule="auto"/>
              <w:ind w:left="64" w:right="0" w:firstLine="0"/>
              <w:jc w:val="center"/>
            </w:pPr>
            <w:r>
              <w:t>6(204</w:t>
            </w:r>
            <w:r w:rsidR="00B32D13">
              <w:t xml:space="preserve">) 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926" w:rsidRDefault="00F16ACA">
            <w:pPr>
              <w:spacing w:after="0" w:line="259" w:lineRule="auto"/>
              <w:ind w:left="0" w:right="4" w:firstLine="0"/>
              <w:jc w:val="center"/>
            </w:pPr>
            <w:r>
              <w:t>709</w:t>
            </w:r>
            <w:r w:rsidR="00B32D13">
              <w:t xml:space="preserve"> часов </w:t>
            </w:r>
          </w:p>
        </w:tc>
      </w:tr>
    </w:tbl>
    <w:p w:rsidR="001E5926" w:rsidRDefault="00B32D1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E5926" w:rsidRDefault="00B32D13">
      <w:pPr>
        <w:ind w:left="-5" w:right="0"/>
      </w:pPr>
      <w:r>
        <w:t>Срок реализации программы</w:t>
      </w:r>
      <w:r w:rsidR="00F16ACA">
        <w:t xml:space="preserve"> 4 года</w:t>
      </w:r>
      <w:r>
        <w:t xml:space="preserve">. </w:t>
      </w: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>
      <w:pPr>
        <w:ind w:left="-5" w:right="0"/>
      </w:pPr>
    </w:p>
    <w:p w:rsidR="00D851E0" w:rsidRDefault="00D851E0" w:rsidP="00D851E0">
      <w:pPr>
        <w:spacing w:after="0" w:line="259" w:lineRule="auto"/>
        <w:ind w:left="744" w:right="0"/>
        <w:jc w:val="left"/>
      </w:pPr>
      <w:r>
        <w:rPr>
          <w:b/>
        </w:rPr>
        <w:lastRenderedPageBreak/>
        <w:t xml:space="preserve">Аннотация к учебному курсу «Математика» 1-4 классы УМК «Школа России» </w:t>
      </w:r>
    </w:p>
    <w:p w:rsidR="00D851E0" w:rsidRDefault="00D851E0" w:rsidP="00D851E0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D851E0" w:rsidRDefault="00D851E0" w:rsidP="00D851E0">
      <w:pPr>
        <w:ind w:left="360" w:right="0" w:firstLine="713"/>
      </w:pPr>
      <w:r>
        <w:t xml:space="preserve">Рабочая программа по математике для 1-4 классов разработана на основе Федерального государственного образовательного стандарта начального общего образования, УМК «Школа России» </w:t>
      </w:r>
    </w:p>
    <w:p w:rsidR="00D851E0" w:rsidRDefault="00D851E0" w:rsidP="00D851E0">
      <w:pPr>
        <w:ind w:left="360" w:right="0" w:firstLine="720"/>
      </w:pPr>
      <w: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D851E0" w:rsidRDefault="00D851E0" w:rsidP="00D851E0">
      <w:pPr>
        <w:ind w:left="360" w:right="0" w:firstLine="720"/>
      </w:pPr>
      <w: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  <w:r>
        <w:rPr>
          <w:color w:val="FF0000"/>
        </w:rPr>
        <w:t xml:space="preserve"> </w:t>
      </w:r>
    </w:p>
    <w:p w:rsidR="00D851E0" w:rsidRDefault="00D851E0" w:rsidP="00D851E0">
      <w:pPr>
        <w:ind w:left="360" w:right="0" w:firstLine="720"/>
      </w:pPr>
      <w: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 </w:t>
      </w:r>
    </w:p>
    <w:p w:rsidR="00D851E0" w:rsidRDefault="00D851E0" w:rsidP="00D851E0">
      <w:pPr>
        <w:spacing w:after="34"/>
        <w:ind w:left="1090" w:right="0"/>
      </w:pPr>
      <w:r>
        <w:t>Основными</w:t>
      </w:r>
      <w:r>
        <w:rPr>
          <w:b/>
        </w:rPr>
        <w:t xml:space="preserve"> целями</w:t>
      </w:r>
      <w:r>
        <w:t xml:space="preserve"> начального обучения математике являются: </w:t>
      </w:r>
    </w:p>
    <w:p w:rsidR="00D851E0" w:rsidRDefault="00D851E0" w:rsidP="00D851E0">
      <w:pPr>
        <w:numPr>
          <w:ilvl w:val="0"/>
          <w:numId w:val="2"/>
        </w:numPr>
        <w:spacing w:line="270" w:lineRule="auto"/>
        <w:ind w:right="0" w:hanging="756"/>
      </w:pPr>
      <w:r>
        <w:t xml:space="preserve">Математическое развитие младших школьников. </w:t>
      </w:r>
    </w:p>
    <w:p w:rsidR="00D851E0" w:rsidRDefault="00D851E0" w:rsidP="00D851E0">
      <w:pPr>
        <w:numPr>
          <w:ilvl w:val="0"/>
          <w:numId w:val="2"/>
        </w:numPr>
        <w:spacing w:line="270" w:lineRule="auto"/>
        <w:ind w:right="0" w:hanging="756"/>
      </w:pPr>
      <w:r>
        <w:t xml:space="preserve">Формирование системы начальных математических знаний. </w:t>
      </w:r>
    </w:p>
    <w:p w:rsidR="00D851E0" w:rsidRDefault="00D851E0" w:rsidP="00D851E0">
      <w:pPr>
        <w:numPr>
          <w:ilvl w:val="0"/>
          <w:numId w:val="2"/>
        </w:numPr>
        <w:spacing w:after="0" w:line="259" w:lineRule="auto"/>
        <w:ind w:right="0" w:hanging="756"/>
      </w:pPr>
      <w:r>
        <w:t xml:space="preserve">Воспитание интереса к математике, к умственной деятельности. </w:t>
      </w:r>
    </w:p>
    <w:p w:rsidR="00D851E0" w:rsidRDefault="00D851E0" w:rsidP="00D851E0">
      <w:pPr>
        <w:spacing w:after="2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spacing w:after="0" w:line="259" w:lineRule="auto"/>
        <w:ind w:left="352" w:right="0" w:firstLine="0"/>
        <w:jc w:val="center"/>
      </w:pPr>
      <w:r>
        <w:rPr>
          <w:b/>
        </w:rPr>
        <w:t>Общая характеристика курса</w:t>
      </w:r>
      <w:r>
        <w:t xml:space="preserve"> </w:t>
      </w:r>
    </w:p>
    <w:p w:rsidR="00D851E0" w:rsidRDefault="00D851E0" w:rsidP="00D851E0">
      <w:pPr>
        <w:ind w:left="360" w:right="0" w:firstLine="720"/>
      </w:pPr>
      <w:r>
        <w:t xml:space="preserve">Программа определяет ряд </w:t>
      </w:r>
      <w:r>
        <w:rPr>
          <w:b/>
        </w:rPr>
        <w:t>задач</w:t>
      </w:r>
      <w:r>
        <w:t xml:space="preserve">, решение которых направлено на достижение основных целей начального математического образования: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развитие основ логического, знаково-символического и алгоритмического мышления; 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развитие пространственного воображения;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развитие математической речи;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формирование умения вести поиск информации и работать с ней;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формирование первоначальных представлений о компьютерной грамотности;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развитие познавательных способностей;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lastRenderedPageBreak/>
        <w:t xml:space="preserve">воспитание стремления к расширению математических знаний;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формирование критичности мышления; </w:t>
      </w:r>
    </w:p>
    <w:p w:rsidR="00D851E0" w:rsidRDefault="00D851E0" w:rsidP="00D851E0">
      <w:pPr>
        <w:numPr>
          <w:ilvl w:val="0"/>
          <w:numId w:val="3"/>
        </w:numPr>
        <w:spacing w:line="270" w:lineRule="auto"/>
        <w:ind w:right="0" w:hanging="360"/>
      </w:pPr>
      <w:r>
        <w:t xml:space="preserve">развитие умений аргументированно обосновывать и отстаивать высказанное суждение, оценивать и принимать суждения других. </w:t>
      </w:r>
    </w:p>
    <w:p w:rsidR="00D851E0" w:rsidRDefault="00D851E0" w:rsidP="00D851E0">
      <w:pPr>
        <w:ind w:left="360" w:right="0" w:firstLine="720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D851E0" w:rsidRDefault="00D851E0" w:rsidP="00D851E0">
      <w:pPr>
        <w:ind w:left="360" w:right="0" w:firstLine="720"/>
      </w:pPr>
      <w: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 </w:t>
      </w:r>
    </w:p>
    <w:p w:rsidR="00D851E0" w:rsidRDefault="00D851E0" w:rsidP="00D851E0">
      <w:pPr>
        <w:ind w:left="360" w:right="0" w:firstLine="720"/>
      </w:pPr>
      <w: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D851E0" w:rsidRDefault="00D851E0" w:rsidP="00D851E0">
      <w:pPr>
        <w:ind w:left="360" w:right="0" w:firstLine="720"/>
      </w:pPr>
      <w:r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 </w:t>
      </w:r>
    </w:p>
    <w:p w:rsidR="00D851E0" w:rsidRDefault="00D851E0" w:rsidP="00D851E0">
      <w:pPr>
        <w:ind w:left="360" w:right="0" w:firstLine="720"/>
      </w:pPr>
      <w:r>
        <w:t>Основа арифметического содержания – представления о натуральном числе и нуле, арифметических действиях (сложение, вычитание, умножение и деление)</w:t>
      </w:r>
      <w:proofErr w:type="gramStart"/>
      <w:r>
        <w:t>.Н</w:t>
      </w:r>
      <w:proofErr w:type="gramEnd"/>
      <w:r>
        <w:t xml:space="preserve">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 </w:t>
      </w:r>
    </w:p>
    <w:p w:rsidR="00D851E0" w:rsidRDefault="00D851E0" w:rsidP="00D851E0">
      <w:pPr>
        <w:ind w:left="360" w:right="0" w:firstLine="720"/>
      </w:pPr>
      <w:r>
        <w:t xml:space="preserve"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 </w:t>
      </w:r>
    </w:p>
    <w:p w:rsidR="00D851E0" w:rsidRDefault="00D851E0" w:rsidP="00D851E0">
      <w:pPr>
        <w:ind w:left="360" w:right="0" w:firstLine="720"/>
      </w:pPr>
      <w: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 </w:t>
      </w:r>
    </w:p>
    <w:p w:rsidR="00D851E0" w:rsidRDefault="00D851E0" w:rsidP="00D851E0">
      <w:pPr>
        <w:ind w:left="360" w:right="0" w:firstLine="720"/>
      </w:pPr>
      <w:r>
        <w:lastRenderedPageBreak/>
        <w:t xml:space="preserve"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 </w:t>
      </w:r>
    </w:p>
    <w:p w:rsidR="00D851E0" w:rsidRDefault="00D851E0" w:rsidP="00D851E0">
      <w:pPr>
        <w:ind w:left="360" w:right="0" w:firstLine="720"/>
      </w:pPr>
      <w: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 </w:t>
      </w:r>
    </w:p>
    <w:p w:rsidR="00D851E0" w:rsidRDefault="00D851E0" w:rsidP="00D851E0">
      <w:pPr>
        <w:ind w:left="360" w:right="0" w:firstLine="720"/>
      </w:pPr>
      <w:r>
        <w:t xml:space="preserve"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 </w:t>
      </w:r>
    </w:p>
    <w:p w:rsidR="00D851E0" w:rsidRDefault="00D851E0" w:rsidP="00D851E0">
      <w:pPr>
        <w:ind w:left="360" w:right="0" w:firstLine="720"/>
      </w:pPr>
      <w: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 </w:t>
      </w:r>
    </w:p>
    <w:p w:rsidR="00D851E0" w:rsidRDefault="00D851E0" w:rsidP="00D851E0">
      <w:pPr>
        <w:ind w:left="360" w:right="0" w:firstLine="720"/>
      </w:pPr>
      <w: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 </w:t>
      </w:r>
    </w:p>
    <w:p w:rsidR="00D851E0" w:rsidRDefault="00D851E0" w:rsidP="00D851E0">
      <w:pPr>
        <w:ind w:left="360" w:right="0" w:firstLine="720"/>
      </w:pPr>
      <w: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</w:t>
      </w:r>
      <w:r>
        <w:lastRenderedPageBreak/>
        <w:t xml:space="preserve">пространственного воображения детей и закладывает фундамент успешного изучения систематического курса геометрии в основной школе. </w:t>
      </w:r>
    </w:p>
    <w:p w:rsidR="00D851E0" w:rsidRDefault="00D851E0" w:rsidP="00D851E0">
      <w:pPr>
        <w:ind w:left="360" w:right="0" w:firstLine="720"/>
      </w:pPr>
      <w: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</w:t>
      </w:r>
    </w:p>
    <w:p w:rsidR="00D851E0" w:rsidRDefault="00D851E0" w:rsidP="00D851E0">
      <w:pPr>
        <w:ind w:left="360" w:right="0" w:firstLine="720"/>
      </w:pPr>
      <w: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 </w:t>
      </w:r>
    </w:p>
    <w:p w:rsidR="00D851E0" w:rsidRDefault="00D851E0" w:rsidP="00D851E0">
      <w:pPr>
        <w:ind w:left="360" w:right="0" w:firstLine="720"/>
      </w:pPr>
      <w:proofErr w:type="gramStart"/>
      <w: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 </w:t>
      </w:r>
      <w:proofErr w:type="gramEnd"/>
    </w:p>
    <w:p w:rsidR="00D851E0" w:rsidRDefault="00D851E0" w:rsidP="00D851E0">
      <w:pPr>
        <w:ind w:left="360" w:right="0" w:firstLine="720"/>
      </w:pPr>
      <w:r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 </w:t>
      </w:r>
    </w:p>
    <w:p w:rsidR="00D851E0" w:rsidRDefault="00D851E0" w:rsidP="00D851E0">
      <w:pPr>
        <w:ind w:left="360" w:right="0" w:firstLine="720"/>
      </w:pPr>
      <w: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 </w:t>
      </w:r>
    </w:p>
    <w:p w:rsidR="00D851E0" w:rsidRDefault="00D851E0" w:rsidP="00D851E0">
      <w:pPr>
        <w:ind w:left="360" w:right="0" w:firstLine="720"/>
      </w:pPr>
      <w: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 </w:t>
      </w:r>
    </w:p>
    <w:p w:rsidR="00D851E0" w:rsidRDefault="00D851E0" w:rsidP="00D851E0">
      <w:pPr>
        <w:ind w:left="360" w:right="0" w:firstLine="720"/>
      </w:pPr>
      <w:r>
        <w:lastRenderedPageBreak/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 </w:t>
      </w:r>
    </w:p>
    <w:p w:rsidR="00D851E0" w:rsidRDefault="00D851E0" w:rsidP="00D851E0">
      <w:pPr>
        <w:ind w:left="360" w:right="0" w:firstLine="720"/>
      </w:pPr>
      <w: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 </w:t>
      </w:r>
    </w:p>
    <w:p w:rsidR="00D851E0" w:rsidRDefault="00D851E0" w:rsidP="00D851E0">
      <w:pPr>
        <w:ind w:left="360" w:right="0" w:firstLine="720"/>
      </w:pPr>
      <w: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  <w:r>
        <w:rPr>
          <w:b/>
        </w:rPr>
        <w:t xml:space="preserve"> </w:t>
      </w:r>
    </w:p>
    <w:p w:rsidR="00D851E0" w:rsidRDefault="00D851E0" w:rsidP="00D851E0">
      <w:pPr>
        <w:tabs>
          <w:tab w:val="center" w:pos="1933"/>
          <w:tab w:val="center" w:pos="3566"/>
          <w:tab w:val="center" w:pos="4408"/>
          <w:tab w:val="center" w:pos="5656"/>
          <w:tab w:val="center" w:pos="6898"/>
          <w:tab w:val="center" w:pos="7769"/>
          <w:tab w:val="right" w:pos="972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Математические </w:t>
      </w:r>
      <w:r>
        <w:tab/>
        <w:t xml:space="preserve">знания </w:t>
      </w:r>
      <w:r>
        <w:tab/>
        <w:t xml:space="preserve">и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числах, </w:t>
      </w:r>
      <w:r>
        <w:tab/>
        <w:t xml:space="preserve">величинах, </w:t>
      </w:r>
    </w:p>
    <w:p w:rsidR="00D851E0" w:rsidRDefault="00D851E0" w:rsidP="00D851E0">
      <w:pPr>
        <w:ind w:right="0"/>
      </w:pPr>
      <w:r>
        <w:t xml:space="preserve">геометрических </w:t>
      </w:r>
      <w:proofErr w:type="gramStart"/>
      <w:r>
        <w:t>фигурах</w:t>
      </w:r>
      <w:proofErr w:type="gramEnd"/>
      <w:r>
        <w:t xml:space="preserve">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 </w:t>
      </w:r>
    </w:p>
    <w:p w:rsidR="00D851E0" w:rsidRDefault="00D851E0" w:rsidP="00D851E0">
      <w:pPr>
        <w:ind w:left="360" w:right="0" w:firstLine="720"/>
      </w:pPr>
      <w: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 </w:t>
      </w:r>
    </w:p>
    <w:p w:rsidR="00D851E0" w:rsidRDefault="00D851E0" w:rsidP="00D851E0">
      <w:pPr>
        <w:ind w:left="360" w:right="0" w:firstLine="720"/>
      </w:pPr>
      <w: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 </w:t>
      </w:r>
    </w:p>
    <w:p w:rsidR="00D851E0" w:rsidRDefault="00D851E0" w:rsidP="00D851E0">
      <w:pPr>
        <w:ind w:left="360" w:right="0" w:firstLine="720"/>
      </w:pPr>
      <w: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</w:t>
      </w:r>
      <w:r>
        <w:lastRenderedPageBreak/>
        <w:t xml:space="preserve">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 </w:t>
      </w:r>
    </w:p>
    <w:p w:rsidR="00D851E0" w:rsidRDefault="00D851E0" w:rsidP="00D851E0">
      <w:pPr>
        <w:spacing w:after="22" w:line="259" w:lineRule="auto"/>
        <w:ind w:right="0"/>
        <w:jc w:val="left"/>
      </w:pPr>
      <w:r>
        <w:rPr>
          <w:b/>
        </w:rPr>
        <w:t xml:space="preserve">Место предмета в  учебном плане </w:t>
      </w:r>
    </w:p>
    <w:p w:rsidR="00D851E0" w:rsidRDefault="00D851E0" w:rsidP="00D851E0">
      <w:pPr>
        <w:ind w:right="0"/>
      </w:pPr>
      <w:r>
        <w:t xml:space="preserve">В примерной программе общее число часов 540, из них в 1 классе-132 часа, во 2 классе136 часов, в 3 классе-136 часов, в 4 классе- 136 часов,  в каждом классе по 4 часа в неделю. В данной рабочей программе количество часов – 540. Количество часов примерной   программы  соответствует  учебному  плану. В течение  учебного  года  при необходимости  будет  производиться  коррекция   программы. </w:t>
      </w:r>
    </w:p>
    <w:p w:rsidR="00D851E0" w:rsidRDefault="00D851E0" w:rsidP="00D851E0">
      <w:pPr>
        <w:spacing w:after="22" w:line="259" w:lineRule="auto"/>
        <w:ind w:right="0"/>
        <w:jc w:val="left"/>
      </w:pPr>
      <w:r>
        <w:rPr>
          <w:b/>
        </w:rPr>
        <w:t xml:space="preserve">УМК </w:t>
      </w:r>
    </w:p>
    <w:p w:rsidR="00D851E0" w:rsidRDefault="00D851E0" w:rsidP="00D851E0">
      <w:pPr>
        <w:ind w:right="0"/>
      </w:pPr>
      <w:r>
        <w:t xml:space="preserve">Для  изучения  рабочей  учебной  программы  используется  учебно-методический  комплект 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С.И.Волкова</w:t>
      </w:r>
      <w:proofErr w:type="spellEnd"/>
      <w:r>
        <w:t xml:space="preserve">: </w:t>
      </w:r>
    </w:p>
    <w:p w:rsidR="00D851E0" w:rsidRDefault="00D851E0" w:rsidP="00D851E0">
      <w:pPr>
        <w:numPr>
          <w:ilvl w:val="0"/>
          <w:numId w:val="4"/>
        </w:numPr>
        <w:spacing w:line="270" w:lineRule="auto"/>
        <w:ind w:right="0" w:hanging="360"/>
      </w:pPr>
      <w:r>
        <w:t>Учебник „</w:t>
      </w:r>
      <w:proofErr w:type="spellStart"/>
      <w:r>
        <w:t>Математика</w:t>
      </w:r>
      <w:proofErr w:type="gramStart"/>
      <w:r>
        <w:t>”ч</w:t>
      </w:r>
      <w:proofErr w:type="gramEnd"/>
      <w:r>
        <w:t>асть</w:t>
      </w:r>
      <w:proofErr w:type="spellEnd"/>
      <w:r>
        <w:t xml:space="preserve"> 1 и 2- 1, 2, 3, 4 классы </w:t>
      </w:r>
    </w:p>
    <w:p w:rsidR="00D851E0" w:rsidRDefault="00D851E0" w:rsidP="00D851E0">
      <w:pPr>
        <w:numPr>
          <w:ilvl w:val="0"/>
          <w:numId w:val="4"/>
        </w:numPr>
        <w:spacing w:line="270" w:lineRule="auto"/>
        <w:ind w:right="0" w:hanging="360"/>
      </w:pPr>
      <w:r>
        <w:t xml:space="preserve">Рабочие тетради к учебникам „ Тетрадь  по  математике” часть 1 и 2по             классам </w:t>
      </w:r>
    </w:p>
    <w:p w:rsidR="00D851E0" w:rsidRDefault="00D851E0" w:rsidP="00D851E0">
      <w:pPr>
        <w:numPr>
          <w:ilvl w:val="0"/>
          <w:numId w:val="4"/>
        </w:numPr>
        <w:spacing w:line="270" w:lineRule="auto"/>
        <w:ind w:right="0" w:hanging="360"/>
      </w:pPr>
      <w:r>
        <w:t xml:space="preserve">Электронное приложение к учебнику </w:t>
      </w:r>
      <w:proofErr w:type="spellStart"/>
      <w:r>
        <w:t>М.И.Моро</w:t>
      </w:r>
      <w:proofErr w:type="spellEnd"/>
      <w:r>
        <w:t xml:space="preserve"> „Математика” (диск) </w:t>
      </w:r>
    </w:p>
    <w:p w:rsidR="00D851E0" w:rsidRDefault="00D851E0" w:rsidP="00D851E0">
      <w:pPr>
        <w:spacing w:after="28" w:line="259" w:lineRule="auto"/>
        <w:ind w:left="360" w:right="0" w:firstLine="0"/>
        <w:jc w:val="left"/>
      </w:pPr>
      <w:r>
        <w:t xml:space="preserve"> </w:t>
      </w:r>
    </w:p>
    <w:p w:rsidR="00D851E0" w:rsidRDefault="00D851E0" w:rsidP="00D851E0">
      <w:pPr>
        <w:spacing w:after="0" w:line="259" w:lineRule="auto"/>
        <w:ind w:right="0"/>
        <w:jc w:val="left"/>
      </w:pPr>
      <w:r>
        <w:rPr>
          <w:b/>
        </w:rPr>
        <w:t xml:space="preserve">1 класс </w:t>
      </w:r>
    </w:p>
    <w:p w:rsidR="00D851E0" w:rsidRDefault="00D851E0" w:rsidP="00D851E0">
      <w:pPr>
        <w:spacing w:after="19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знать: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названия и последовательность чисел от 0 до 20; названия и обозначение действий сложения и вычитания;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таблицу сложения чисел в пределах 10 и соответствующие случаи вычитания учащиеся должны усвоить на уровне автоматизированного навыка.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считать предметы в пределах 20; читать, записывать и сравнивать числа в пределах 20;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находить значение числового выражения в 1 – 2 действия в пределах 10 (без скобок);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 </w:t>
      </w:r>
    </w:p>
    <w:p w:rsidR="00D851E0" w:rsidRDefault="00D851E0" w:rsidP="00D851E0">
      <w:pPr>
        <w:spacing w:after="28" w:line="259" w:lineRule="auto"/>
        <w:ind w:left="360" w:right="0" w:firstLine="0"/>
        <w:jc w:val="left"/>
      </w:pPr>
      <w:r>
        <w:t xml:space="preserve"> </w:t>
      </w:r>
    </w:p>
    <w:p w:rsidR="00D851E0" w:rsidRDefault="00D851E0" w:rsidP="00D851E0">
      <w:pPr>
        <w:numPr>
          <w:ilvl w:val="1"/>
          <w:numId w:val="5"/>
        </w:numPr>
        <w:spacing w:after="0" w:line="259" w:lineRule="auto"/>
        <w:ind w:right="0" w:hanging="180"/>
        <w:jc w:val="left"/>
      </w:pPr>
      <w:r>
        <w:rPr>
          <w:b/>
        </w:rPr>
        <w:t xml:space="preserve">класс </w:t>
      </w:r>
    </w:p>
    <w:p w:rsidR="00D851E0" w:rsidRDefault="00D851E0" w:rsidP="00D851E0">
      <w:pPr>
        <w:spacing w:after="19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 xml:space="preserve">Учащиеся </w:t>
      </w:r>
      <w:r>
        <w:rPr>
          <w:b/>
        </w:rPr>
        <w:t xml:space="preserve"> должны знать: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названия и последовательность чисел от 1 до 100;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названия компонентов и результатов сложения и вычитания;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правила порядка выполнения действий в числовых выражениях в два действия, содержащих сложение и вычитание (со скобками и без них);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названия и обозначение действий умножения и деления;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таблицу сложения однозначных чисел и соответствующие случаи вычитания учащиеся должны усвоить на уровне автоматизированного навыка.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читать, записывать и сравнивать числа в пределах 100;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находить сумму и разность чисел в пределах 100: в более легких случаях устно, </w:t>
      </w:r>
      <w:proofErr w:type="gramStart"/>
      <w:r>
        <w:t>в</w:t>
      </w:r>
      <w:proofErr w:type="gramEnd"/>
      <w:r>
        <w:t xml:space="preserve"> более сложных – письменно;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lastRenderedPageBreak/>
        <w:t xml:space="preserve">находить значения числовых выражений в 2 действия, содержащих сложение и вычитание (со скобками и без них);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решать задачи в 1 – 2 действия на сложение и вычитание и задачи в одно действие, раскрывающие конкретный смысл умножения и деления;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чертить отрезок заданной длины и измерять длину данного отрезка;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находить длину ломаной, состоящей из 3 – 4 звеньев, и периметр многоугольника (треугольника, четырехугольника). </w:t>
      </w:r>
    </w:p>
    <w:p w:rsidR="00D851E0" w:rsidRDefault="00D851E0" w:rsidP="00D851E0">
      <w:pPr>
        <w:spacing w:after="28" w:line="259" w:lineRule="auto"/>
        <w:ind w:left="360" w:right="0" w:firstLine="0"/>
        <w:jc w:val="left"/>
      </w:pPr>
      <w:r>
        <w:t xml:space="preserve"> </w:t>
      </w:r>
    </w:p>
    <w:p w:rsidR="00D851E0" w:rsidRDefault="00D851E0" w:rsidP="00D851E0">
      <w:pPr>
        <w:numPr>
          <w:ilvl w:val="1"/>
          <w:numId w:val="5"/>
        </w:numPr>
        <w:spacing w:after="22" w:line="259" w:lineRule="auto"/>
        <w:ind w:right="0" w:hanging="180"/>
        <w:jc w:val="left"/>
      </w:pPr>
      <w:r>
        <w:rPr>
          <w:b/>
        </w:rPr>
        <w:t xml:space="preserve">класс </w:t>
      </w:r>
    </w:p>
    <w:p w:rsidR="00D851E0" w:rsidRDefault="00D851E0" w:rsidP="00D851E0">
      <w:pPr>
        <w:spacing w:after="0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знать: </w:t>
      </w:r>
    </w:p>
    <w:p w:rsidR="00D851E0" w:rsidRDefault="00D851E0" w:rsidP="00D851E0">
      <w:pPr>
        <w:spacing w:after="26" w:line="259" w:lineRule="auto"/>
        <w:ind w:left="1080" w:right="0" w:firstLine="0"/>
        <w:jc w:val="left"/>
      </w:pP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названия и последовательность чисел до 1000; названия компонентов и результатов умножения и деления;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правила порядка выполнения действий в выражениях в 2—3 действия (со скобками и без них);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>таблицу умножения однозначных чисел и соответствующие случаи деления учащиеся должны усвоить на уровне автоматизированного навыка.</w:t>
      </w:r>
      <w:r>
        <w:rPr>
          <w:b/>
        </w:rPr>
        <w:t xml:space="preserve">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читать, записывать, сравнивать числа в пределах 1000; выполнять устно четыре арифметических действия в пределах 100;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выполнять письменно сложение, вычитание двузначных и трехзначных чисел в пределах 1000;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выполнять проверку вычислений;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вычислять значения числовых выражений, содержащих 2 – 3 действия (со скобками и без них);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>решать задачи в 1 – 3 действия; –</w:t>
      </w:r>
      <w:r>
        <w:rPr>
          <w:rFonts w:ascii="Arial" w:eastAsia="Arial" w:hAnsi="Arial" w:cs="Arial"/>
        </w:rPr>
        <w:t xml:space="preserve"> </w:t>
      </w:r>
      <w:r>
        <w:t xml:space="preserve">находить периметр многоугольника и в том числе прямоугольника (квадрата). </w:t>
      </w:r>
    </w:p>
    <w:p w:rsidR="00D851E0" w:rsidRDefault="00D851E0" w:rsidP="00D851E0">
      <w:pPr>
        <w:spacing w:after="23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numPr>
          <w:ilvl w:val="1"/>
          <w:numId w:val="5"/>
        </w:numPr>
        <w:spacing w:after="22" w:line="259" w:lineRule="auto"/>
        <w:ind w:right="0" w:hanging="180"/>
        <w:jc w:val="left"/>
      </w:pPr>
      <w:r>
        <w:rPr>
          <w:b/>
        </w:rPr>
        <w:t xml:space="preserve">класс </w:t>
      </w:r>
    </w:p>
    <w:p w:rsidR="00D851E0" w:rsidRDefault="00D851E0" w:rsidP="00D851E0">
      <w:pPr>
        <w:spacing w:after="24" w:line="259" w:lineRule="auto"/>
        <w:ind w:left="360" w:right="0" w:firstLine="0"/>
        <w:jc w:val="left"/>
      </w:pPr>
      <w:r>
        <w:rPr>
          <w:i/>
        </w:rPr>
        <w:t xml:space="preserve">Нумерация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знать: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названия и последовательность чисел в натуральном ряду (с какого числа начинается этот ряд и как образуется каждое следующее число в этом ряду);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читать,   записывать   и  сравнивать  числа  в   пределах миллиона; записывать результат сравнения, используя знаки </w:t>
      </w:r>
    </w:p>
    <w:p w:rsidR="00D851E0" w:rsidRDefault="00D851E0" w:rsidP="00D851E0">
      <w:pPr>
        <w:ind w:right="0"/>
      </w:pPr>
      <w:r>
        <w:t xml:space="preserve">&gt; (больше), &lt; (меньше), = (равно);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представлять любое трехзначное число в виде суммы разрядных слагаемых. </w:t>
      </w:r>
      <w:r>
        <w:rPr>
          <w:i/>
        </w:rPr>
        <w:t xml:space="preserve">Арифметические действия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понимать конкретный смысл каждого арифметического действия. </w:t>
      </w:r>
    </w:p>
    <w:p w:rsidR="00D851E0" w:rsidRDefault="00D851E0" w:rsidP="00D851E0">
      <w:pPr>
        <w:spacing w:after="22" w:line="259" w:lineRule="auto"/>
        <w:ind w:left="730" w:right="0"/>
        <w:jc w:val="left"/>
      </w:pPr>
      <w:r>
        <w:t>Обучающиеся</w:t>
      </w:r>
      <w:r>
        <w:rPr>
          <w:b/>
        </w:rPr>
        <w:t xml:space="preserve"> должны знать:</w:t>
      </w:r>
      <w: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lastRenderedPageBreak/>
        <w:t>названия   и   обозначения   арифметических  действий, названия компонентов и результата каждого действия;</w:t>
      </w:r>
      <w:r>
        <w:rPr>
          <w:i/>
        </w:rPr>
        <w:t xml:space="preserve">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связь   между  компонентами   и   результатом   каждого действия;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основные свойства арифметических действий  (переместительное и сочетательное свойства сложения и умножения, распределительное свойство умножения относительно сложения);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правила о порядке выполнения действий в числовых выражениях, содержащих скобки и не содержащих их; </w:t>
      </w:r>
    </w:p>
    <w:p w:rsidR="00D851E0" w:rsidRDefault="00D851E0" w:rsidP="00D851E0">
      <w:pPr>
        <w:numPr>
          <w:ilvl w:val="0"/>
          <w:numId w:val="5"/>
        </w:numPr>
        <w:spacing w:line="270" w:lineRule="auto"/>
        <w:ind w:right="0" w:hanging="360"/>
      </w:pPr>
      <w:r>
        <w:t xml:space="preserve">таблицы </w:t>
      </w:r>
      <w:r>
        <w:tab/>
        <w:t xml:space="preserve">сложения </w:t>
      </w:r>
      <w:r>
        <w:tab/>
        <w:t xml:space="preserve">и </w:t>
      </w:r>
      <w:r>
        <w:tab/>
        <w:t xml:space="preserve">умножения </w:t>
      </w:r>
      <w:r>
        <w:tab/>
        <w:t xml:space="preserve">однозначных </w:t>
      </w:r>
      <w:r>
        <w:tab/>
        <w:t xml:space="preserve">чисел </w:t>
      </w:r>
      <w:r>
        <w:tab/>
        <w:t xml:space="preserve">и соответствующие случаи вычитания и деления. </w:t>
      </w:r>
    </w:p>
    <w:p w:rsidR="00D851E0" w:rsidRDefault="00D851E0" w:rsidP="00D851E0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D851E0" w:rsidRDefault="00D851E0" w:rsidP="00D851E0">
      <w:pPr>
        <w:spacing w:after="23" w:line="259" w:lineRule="auto"/>
        <w:ind w:left="1080" w:right="0" w:firstLine="0"/>
        <w:jc w:val="left"/>
      </w:pPr>
      <w:r>
        <w:t xml:space="preserve">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ind w:right="0"/>
      </w:pPr>
      <w:r>
        <w:t>записывать и вычислять значения числовых выражений, содержащих 3 – 4 действия (со скобками и без них); находить  числовые  значения  буквенных  выражений вида а ± 3, 8 • r, b</w:t>
      </w:r>
      <w:proofErr w:type="gramStart"/>
      <w:r>
        <w:t xml:space="preserve"> :</w:t>
      </w:r>
      <w:proofErr w:type="gramEnd"/>
      <w:r>
        <w:t xml:space="preserve">2, a ± b, c • d, k  : n при заданных числовых значениях входящих в них букв; </w:t>
      </w:r>
    </w:p>
    <w:p w:rsidR="00D851E0" w:rsidRDefault="00D851E0" w:rsidP="00D851E0">
      <w:pPr>
        <w:ind w:right="0"/>
      </w:pPr>
      <w:r>
        <w:t xml:space="preserve">выполнять устные вычисления в пределах 100 и с большими числами в случаях, сводимых к действиям в пределах 100; </w:t>
      </w:r>
    </w:p>
    <w:p w:rsidR="00D851E0" w:rsidRDefault="00D851E0" w:rsidP="00D851E0">
      <w:pPr>
        <w:spacing w:after="24" w:line="258" w:lineRule="auto"/>
        <w:ind w:left="360" w:right="0" w:firstLine="0"/>
        <w:jc w:val="left"/>
      </w:pPr>
      <w:proofErr w:type="gramStart"/>
      <w:r>
        <w:t xml:space="preserve"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 </w:t>
      </w:r>
      <w:proofErr w:type="gramEnd"/>
    </w:p>
    <w:p w:rsidR="00D851E0" w:rsidRDefault="00D851E0" w:rsidP="00D851E0">
      <w:pPr>
        <w:ind w:right="0"/>
      </w:pPr>
      <w:r>
        <w:t>решать    уравнения    вида    х ± 60 = 320,     125 + х = 750 2000 – х = 1450, х – 12 = 2400, х</w:t>
      </w:r>
      <w:proofErr w:type="gramStart"/>
      <w:r>
        <w:t xml:space="preserve"> :</w:t>
      </w:r>
      <w:proofErr w:type="gramEnd"/>
      <w:r>
        <w:t xml:space="preserve"> 5 = 420,  600 : х = 25 на основ&lt; взаимосвязи между компонентами и результатами действий решать задачи в 1 – 3 действия. </w:t>
      </w:r>
    </w:p>
    <w:p w:rsidR="00D851E0" w:rsidRDefault="00D851E0" w:rsidP="00D851E0">
      <w:pPr>
        <w:spacing w:after="26" w:line="259" w:lineRule="auto"/>
        <w:ind w:left="360" w:right="0" w:firstLine="0"/>
        <w:jc w:val="left"/>
      </w:pPr>
      <w:r>
        <w:rPr>
          <w:i/>
          <w:color w:val="404040"/>
        </w:rPr>
        <w:t xml:space="preserve">Величины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иметь представление о таких величинах, как длина, площадь, масса, время, и способах их измерений. 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знать:</w:t>
      </w:r>
      <w:r>
        <w:t xml:space="preserve">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>единицы названных величин, общепринятые их обозначения, соотношения между единицами каждой из этих величин;</w:t>
      </w:r>
      <w:r>
        <w:rPr>
          <w:i/>
        </w:rPr>
        <w:t xml:space="preserve">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связи между такими величинами, как цена, количество, стоимость; скорость, время, расстояние и др.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находить  длину  отрезка,  ломаной,   периметр  многоугольника, в том числе прямоугольника (квадрата);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>находить  площадь  прямоугольника  (квадрата),   зная длины его сторон; –</w:t>
      </w:r>
      <w:r>
        <w:rPr>
          <w:rFonts w:ascii="Arial" w:eastAsia="Arial" w:hAnsi="Arial" w:cs="Arial"/>
        </w:rPr>
        <w:t xml:space="preserve"> </w:t>
      </w:r>
      <w:r>
        <w:t xml:space="preserve">узнавать время по часам;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выполнять   арифметические  действия   с   величинами (сложение и вычитание значений величин, умножение и деление </w:t>
      </w:r>
      <w:proofErr w:type="gramStart"/>
      <w:r>
        <w:t>значении</w:t>
      </w:r>
      <w:proofErr w:type="gramEnd"/>
      <w:r>
        <w:t xml:space="preserve"> величин на однозначное число);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применять к решению текстовых задач знание изученных связей между величинами. </w:t>
      </w:r>
      <w:r>
        <w:rPr>
          <w:i/>
        </w:rPr>
        <w:t xml:space="preserve">Геометрические фигуры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proofErr w:type="gramStart"/>
      <w:r>
        <w:t xml:space="preserve"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</w:t>
      </w:r>
      <w:r>
        <w:lastRenderedPageBreak/>
        <w:t>том числе треугольник, прямоугольник (квадрат), угол, круг, окружность (центр, радиус).</w:t>
      </w:r>
      <w:proofErr w:type="gramEnd"/>
      <w:r>
        <w:t xml:space="preserve">  Учащиеся</w:t>
      </w:r>
      <w:r>
        <w:rPr>
          <w:b/>
        </w:rPr>
        <w:t xml:space="preserve"> должны знать:</w:t>
      </w:r>
      <w:r>
        <w:t xml:space="preserve">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виды углов: прямой, острый, тупой;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виды треугольников:  прямоугольный,  остроугольный, тупоугольный; равносторонний, равнобедренный, разносторонний;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определение прямоугольника (квадрата);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 xml:space="preserve">свойство противоположных сторон прямоугольника. </w:t>
      </w:r>
    </w:p>
    <w:p w:rsidR="00D851E0" w:rsidRDefault="00D851E0" w:rsidP="00D851E0">
      <w:pPr>
        <w:spacing w:after="22" w:line="259" w:lineRule="auto"/>
        <w:ind w:left="1075" w:right="0"/>
        <w:jc w:val="left"/>
      </w:pPr>
      <w:r>
        <w:t>Учащиеся</w:t>
      </w:r>
      <w:r>
        <w:rPr>
          <w:b/>
        </w:rPr>
        <w:t xml:space="preserve"> должны уметь:</w:t>
      </w:r>
      <w:r>
        <w:t xml:space="preserve"> </w:t>
      </w:r>
    </w:p>
    <w:p w:rsidR="00D851E0" w:rsidRDefault="00D851E0" w:rsidP="00D851E0">
      <w:pPr>
        <w:numPr>
          <w:ilvl w:val="0"/>
          <w:numId w:val="6"/>
        </w:numPr>
        <w:spacing w:line="270" w:lineRule="auto"/>
        <w:ind w:right="0" w:hanging="360"/>
      </w:pPr>
      <w:r>
        <w:t>строить заданный отрезок;</w:t>
      </w:r>
      <w:r>
        <w:rPr>
          <w:i/>
        </w:rPr>
        <w:t xml:space="preserve"> </w:t>
      </w: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строить на клетчатой бумаге прямоугольник (квадрат) по заданным длинам сторон. </w:t>
      </w:r>
    </w:p>
    <w:p w:rsidR="00D851E0" w:rsidRDefault="00D851E0" w:rsidP="00D851E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851E0" w:rsidRDefault="00D851E0" w:rsidP="00D851E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D851E0" w:rsidRDefault="00D851E0">
      <w:pPr>
        <w:ind w:left="-5" w:right="0"/>
      </w:pPr>
    </w:p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Pr="00D851E0" w:rsidRDefault="00D851E0" w:rsidP="00D851E0"/>
    <w:p w:rsidR="00D851E0" w:rsidRDefault="00D851E0" w:rsidP="00D851E0"/>
    <w:p w:rsidR="00D851E0" w:rsidRDefault="00D851E0" w:rsidP="00D851E0"/>
    <w:p w:rsidR="00D851E0" w:rsidRDefault="00D851E0" w:rsidP="00D851E0">
      <w:pPr>
        <w:tabs>
          <w:tab w:val="left" w:pos="3315"/>
        </w:tabs>
      </w:pPr>
      <w:r>
        <w:tab/>
      </w:r>
      <w:r>
        <w:tab/>
      </w: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spacing w:after="5" w:line="270" w:lineRule="auto"/>
        <w:ind w:left="1496"/>
      </w:pPr>
      <w:r>
        <w:rPr>
          <w:b/>
        </w:rPr>
        <w:lastRenderedPageBreak/>
        <w:t xml:space="preserve">Аннотация к рабочей программе по литературному чтению в 1-4 классах  </w:t>
      </w:r>
    </w:p>
    <w:p w:rsidR="00D851E0" w:rsidRDefault="00D851E0" w:rsidP="00D851E0">
      <w:pPr>
        <w:pStyle w:val="1"/>
        <w:spacing w:after="0"/>
        <w:ind w:left="556" w:right="62"/>
      </w:pPr>
      <w:r>
        <w:t xml:space="preserve">УМК «Школа России» </w:t>
      </w:r>
    </w:p>
    <w:p w:rsidR="00D851E0" w:rsidRDefault="00D851E0" w:rsidP="00D851E0">
      <w:r>
        <w:t xml:space="preserve">Программа по литературному чтению по УМК «Школа России» разработана для </w:t>
      </w:r>
      <w:proofErr w:type="gramStart"/>
      <w:r>
        <w:t>обучающихся</w:t>
      </w:r>
      <w:proofErr w:type="gramEnd"/>
      <w:r>
        <w:t xml:space="preserve"> </w:t>
      </w:r>
    </w:p>
    <w:p w:rsidR="00D851E0" w:rsidRDefault="00D851E0" w:rsidP="00D851E0">
      <w:pPr>
        <w:ind w:left="-5"/>
      </w:pPr>
      <w:r>
        <w:t xml:space="preserve">1-4 классов  на основе авторской программы Л.Ф. Климановой, </w:t>
      </w:r>
      <w:proofErr w:type="spellStart"/>
      <w:r>
        <w:t>В.Г.Горецкого</w:t>
      </w:r>
      <w:proofErr w:type="spellEnd"/>
      <w:r>
        <w:t xml:space="preserve">, М.В. </w:t>
      </w:r>
      <w:proofErr w:type="spellStart"/>
      <w:r>
        <w:t>Головановой</w:t>
      </w:r>
      <w:proofErr w:type="spellEnd"/>
      <w:r>
        <w:t xml:space="preserve">  «Литературное чтение, Рабочие программы. Предметная линия учебников Л.Ф.Климановой.1-4 классы: пособие для учителей общеобразовательных учреждений/ </w:t>
      </w:r>
      <w:proofErr w:type="spellStart"/>
      <w:r>
        <w:t>Л.Ф.Климанова</w:t>
      </w:r>
      <w:proofErr w:type="spellEnd"/>
      <w:r>
        <w:t xml:space="preserve">. – М.: Просвещение, 2011», учебника «Литературное чтение. Учебник для общеобразовательных учреждений с электронным приложением (в 2-х частях) / Климанова Л.Ф., Горецкий В.Г., </w:t>
      </w:r>
    </w:p>
    <w:p w:rsidR="00D851E0" w:rsidRDefault="00D851E0" w:rsidP="00D851E0">
      <w:pPr>
        <w:ind w:left="-5"/>
      </w:pPr>
      <w:r>
        <w:t xml:space="preserve">Голованова М.В. и др. – М.: Просвещение,  рабочей тетради «Литературное чтение. Рабочая тетрадь. / </w:t>
      </w:r>
      <w:proofErr w:type="spellStart"/>
      <w:r>
        <w:t>Бойкина</w:t>
      </w:r>
      <w:proofErr w:type="spellEnd"/>
      <w:r>
        <w:t xml:space="preserve"> М.В., Виноградская Л.А. – М.: Просвещение», утвержденных МО РФ в соответствии с требованиями Федерального компонента государственного стандарта начального образования.  </w:t>
      </w:r>
    </w:p>
    <w:p w:rsidR="00D851E0" w:rsidRDefault="00D851E0" w:rsidP="00D851E0">
      <w:pPr>
        <w:ind w:left="-15" w:right="718" w:firstLine="568"/>
      </w:pPr>
      <w:r>
        <w:t xml:space="preserve">Предмет «литературное чтение» входит в образовательную область «филология». </w:t>
      </w:r>
      <w:proofErr w:type="gramStart"/>
      <w:r>
        <w:t xml:space="preserve">Курс «Литературное чтение» рассчитан на 414 ч. В 1 классе на изучение литературного чтения отводится 40 ч (4 ч в неделю, 10 учебных недель 1), во 2—3 классах по 136 ч (4 ч в неделю,34 учебные недели в каждом классе), в 4 классе- 102 ч (3 ч в неделю,34 учебные недели). </w:t>
      </w:r>
      <w:proofErr w:type="gramEnd"/>
    </w:p>
    <w:p w:rsidR="00D851E0" w:rsidRDefault="00D851E0" w:rsidP="00D851E0">
      <w:pPr>
        <w:ind w:left="-5"/>
      </w:pPr>
      <w:r>
        <w:t xml:space="preserve">Курс «Литературное чтение» (авт. Л. Ф. Климановой и др.) направлен на достижение следующих </w:t>
      </w:r>
      <w:r>
        <w:rPr>
          <w:b/>
        </w:rPr>
        <w:t>целей</w:t>
      </w:r>
      <w:r>
        <w:t xml:space="preserve">: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D851E0" w:rsidRDefault="00D851E0" w:rsidP="00D851E0">
      <w:pPr>
        <w:numPr>
          <w:ilvl w:val="0"/>
          <w:numId w:val="7"/>
        </w:numPr>
        <w:spacing w:after="249"/>
        <w:ind w:right="0" w:hanging="360"/>
        <w:jc w:val="left"/>
      </w:pPr>
      <w: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D851E0" w:rsidRDefault="00D851E0" w:rsidP="00D851E0">
      <w:pPr>
        <w:ind w:left="-5" w:right="684"/>
      </w:pPr>
      <w:r>
        <w:t xml:space="preserve">«Литературное чтение» (авт. Л. Ф. Климановой и др.) как систематический курс начинается с 1 класса сразу после обучения грамоте. Основными </w:t>
      </w:r>
      <w:r>
        <w:rPr>
          <w:b/>
        </w:rPr>
        <w:t xml:space="preserve">задачами </w:t>
      </w:r>
      <w:r>
        <w:t xml:space="preserve">курса являются: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развивать у учащихся способность воспринимать художественное произведение, сопереживать героям, эмоционально откликаться на прочитанное;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lastRenderedPageBreak/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развивать поэтический слух детей, накапливать эстетический опыт слушания произведений, воспитывать художественный вкус;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обогащать чувственный опыт ребёнка, его реальные представления об окружающем мире и природе;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формировать эстетическое отношение ребёнка к жизни, приобщая его к чтению художественной литературы;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формировать потребность в постоянном чтении книг, развивать интерес к самостоятельному литературному творчеству;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обеспечивать развитие речи школьников, формировать навык чтения и речевые умения; </w:t>
      </w:r>
    </w:p>
    <w:p w:rsidR="00D851E0" w:rsidRDefault="00D851E0" w:rsidP="00D851E0">
      <w:pPr>
        <w:numPr>
          <w:ilvl w:val="0"/>
          <w:numId w:val="7"/>
        </w:numPr>
        <w:spacing w:after="14"/>
        <w:ind w:right="0" w:hanging="360"/>
        <w:jc w:val="left"/>
      </w:pPr>
      <w:r>
        <w:t xml:space="preserve">работать с различными типами текстов, в том числе </w:t>
      </w:r>
      <w:proofErr w:type="gramStart"/>
      <w:r>
        <w:t>научно-познавательным</w:t>
      </w:r>
      <w:proofErr w:type="gramEnd"/>
      <w:r>
        <w:t xml:space="preserve">. </w:t>
      </w:r>
    </w:p>
    <w:p w:rsidR="00D851E0" w:rsidRDefault="00D851E0" w:rsidP="00D851E0">
      <w:pPr>
        <w:spacing w:after="29" w:line="259" w:lineRule="auto"/>
        <w:ind w:left="74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D851E0" w:rsidRDefault="00D851E0" w:rsidP="00D851E0">
      <w:pPr>
        <w:pStyle w:val="1"/>
        <w:spacing w:after="0"/>
        <w:ind w:left="15"/>
      </w:pPr>
      <w:r>
        <w:t xml:space="preserve">ЛИЧНОСТНЫЕ, МЕТАПРЕДМЕТНЫЕ И ПРЕДМЕТНЫЕ РЕЗУЛЬТАТЫ ОСВОЕНИЯ УЧЕБНОГО ПРЕДМЕТА, КУРСА </w:t>
      </w:r>
    </w:p>
    <w:p w:rsidR="00D851E0" w:rsidRDefault="00D851E0" w:rsidP="00D851E0">
      <w:pPr>
        <w:ind w:left="-5"/>
      </w:pPr>
      <w: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соответствии с требованиями ФГОС НОО: </w:t>
      </w:r>
    </w:p>
    <w:p w:rsidR="00D851E0" w:rsidRDefault="00D851E0" w:rsidP="00D851E0">
      <w:pPr>
        <w:spacing w:after="5" w:line="270" w:lineRule="auto"/>
      </w:pPr>
      <w:r>
        <w:rPr>
          <w:b/>
        </w:rPr>
        <w:t xml:space="preserve">Личностные результаты: </w:t>
      </w:r>
    </w:p>
    <w:p w:rsidR="00D851E0" w:rsidRDefault="00D851E0" w:rsidP="00D851E0">
      <w:pPr>
        <w:numPr>
          <w:ilvl w:val="0"/>
          <w:numId w:val="8"/>
        </w:numPr>
        <w:spacing w:after="14"/>
        <w:ind w:right="0"/>
        <w:jc w:val="left"/>
      </w:pPr>
      <w: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</w:r>
    </w:p>
    <w:p w:rsidR="00D851E0" w:rsidRDefault="00D851E0" w:rsidP="00D851E0">
      <w:pPr>
        <w:numPr>
          <w:ilvl w:val="0"/>
          <w:numId w:val="8"/>
        </w:numPr>
        <w:spacing w:after="14"/>
        <w:ind w:right="0"/>
        <w:jc w:val="left"/>
      </w:pPr>
      <w: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D851E0" w:rsidRDefault="00D851E0" w:rsidP="00D851E0">
      <w:pPr>
        <w:numPr>
          <w:ilvl w:val="0"/>
          <w:numId w:val="8"/>
        </w:numPr>
        <w:spacing w:after="14"/>
        <w:ind w:right="0"/>
        <w:jc w:val="left"/>
      </w:pPr>
      <w: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851E0" w:rsidRDefault="00D851E0" w:rsidP="00D851E0">
      <w:pPr>
        <w:numPr>
          <w:ilvl w:val="0"/>
          <w:numId w:val="9"/>
        </w:numPr>
        <w:spacing w:after="14"/>
        <w:ind w:right="0" w:hanging="260"/>
        <w:jc w:val="left"/>
      </w:pPr>
      <w: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D851E0" w:rsidRDefault="00D851E0" w:rsidP="00D851E0">
      <w:pPr>
        <w:numPr>
          <w:ilvl w:val="0"/>
          <w:numId w:val="9"/>
        </w:numPr>
        <w:spacing w:after="14"/>
        <w:ind w:right="0" w:hanging="260"/>
        <w:jc w:val="left"/>
      </w:pPr>
      <w:r>
        <w:t xml:space="preserve">овладение начальными навыками адаптации в школе к школьному коллективу; </w:t>
      </w:r>
    </w:p>
    <w:p w:rsidR="00D851E0" w:rsidRDefault="00D851E0" w:rsidP="00D851E0">
      <w:pPr>
        <w:numPr>
          <w:ilvl w:val="0"/>
          <w:numId w:val="9"/>
        </w:numPr>
        <w:spacing w:after="14"/>
        <w:ind w:right="0" w:hanging="260"/>
        <w:jc w:val="left"/>
      </w:pPr>
      <w:r>
        <w:lastRenderedPageBreak/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851E0" w:rsidRDefault="00D851E0" w:rsidP="00D851E0">
      <w:pPr>
        <w:numPr>
          <w:ilvl w:val="0"/>
          <w:numId w:val="9"/>
        </w:numPr>
        <w:spacing w:after="14"/>
        <w:ind w:right="0" w:hanging="260"/>
        <w:jc w:val="left"/>
      </w:pPr>
      <w:r>
        <w:t xml:space="preserve">развитие самостоятельности и личной ответственности за свои поступки на основе представлений о </w:t>
      </w:r>
      <w:proofErr w:type="spellStart"/>
      <w:r>
        <w:t>нравственныхн</w:t>
      </w:r>
      <w:proofErr w:type="spellEnd"/>
      <w:r>
        <w:t xml:space="preserve"> </w:t>
      </w:r>
      <w:proofErr w:type="spellStart"/>
      <w:r>
        <w:t>ормах</w:t>
      </w:r>
      <w:proofErr w:type="spellEnd"/>
      <w:r>
        <w:t xml:space="preserve"> общения; </w:t>
      </w:r>
    </w:p>
    <w:p w:rsidR="00D851E0" w:rsidRDefault="00D851E0" w:rsidP="00D851E0">
      <w:pPr>
        <w:numPr>
          <w:ilvl w:val="0"/>
          <w:numId w:val="9"/>
        </w:numPr>
        <w:spacing w:after="14"/>
        <w:ind w:right="0" w:hanging="260"/>
        <w:jc w:val="left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 </w:t>
      </w:r>
    </w:p>
    <w:p w:rsidR="00D851E0" w:rsidRDefault="00D851E0" w:rsidP="00D851E0">
      <w:pPr>
        <w:numPr>
          <w:ilvl w:val="0"/>
          <w:numId w:val="9"/>
        </w:numPr>
        <w:spacing w:after="14"/>
        <w:ind w:right="0" w:hanging="260"/>
        <w:jc w:val="left"/>
      </w:pPr>
      <w: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D851E0" w:rsidRDefault="00D851E0" w:rsidP="00D851E0">
      <w:pPr>
        <w:spacing w:after="5" w:line="270" w:lineRule="auto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D851E0" w:rsidRDefault="00D851E0" w:rsidP="00D851E0">
      <w:pPr>
        <w:numPr>
          <w:ilvl w:val="0"/>
          <w:numId w:val="10"/>
        </w:numPr>
        <w:spacing w:after="14"/>
        <w:ind w:right="0" w:hanging="260"/>
        <w:jc w:val="left"/>
      </w:pPr>
      <w: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D851E0" w:rsidRDefault="00D851E0" w:rsidP="00D851E0">
      <w:pPr>
        <w:numPr>
          <w:ilvl w:val="0"/>
          <w:numId w:val="10"/>
        </w:numPr>
        <w:spacing w:after="14"/>
        <w:ind w:right="0" w:hanging="260"/>
        <w:jc w:val="left"/>
      </w:pPr>
      <w:r>
        <w:t xml:space="preserve">освоение способов решения проблем творческого и поискового характера; </w:t>
      </w:r>
    </w:p>
    <w:p w:rsidR="00D851E0" w:rsidRDefault="00D851E0" w:rsidP="00D851E0">
      <w:pPr>
        <w:numPr>
          <w:ilvl w:val="0"/>
          <w:numId w:val="10"/>
        </w:numPr>
        <w:spacing w:after="14"/>
        <w:ind w:right="0" w:hanging="260"/>
        <w:jc w:val="left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D851E0" w:rsidRDefault="00D851E0" w:rsidP="00D851E0">
      <w:pPr>
        <w:numPr>
          <w:ilvl w:val="0"/>
          <w:numId w:val="10"/>
        </w:numPr>
        <w:spacing w:after="14"/>
        <w:ind w:right="0" w:hanging="260"/>
        <w:jc w:val="left"/>
      </w:pPr>
      <w: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D851E0" w:rsidRDefault="00D851E0" w:rsidP="00D851E0">
      <w:pPr>
        <w:numPr>
          <w:ilvl w:val="0"/>
          <w:numId w:val="10"/>
        </w:numPr>
        <w:spacing w:after="14"/>
        <w:ind w:right="0" w:hanging="260"/>
        <w:jc w:val="left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о книгах; </w:t>
      </w:r>
    </w:p>
    <w:p w:rsidR="00D851E0" w:rsidRDefault="00D851E0" w:rsidP="00D851E0">
      <w:pPr>
        <w:numPr>
          <w:ilvl w:val="0"/>
          <w:numId w:val="10"/>
        </w:numPr>
        <w:spacing w:after="14"/>
        <w:ind w:right="0" w:hanging="260"/>
        <w:jc w:val="left"/>
      </w:pPr>
      <w:r>
        <w:t>активное использование речевых сре</w:t>
      </w:r>
      <w:proofErr w:type="gramStart"/>
      <w:r>
        <w:t>дств дл</w:t>
      </w:r>
      <w:proofErr w:type="gramEnd"/>
      <w:r>
        <w:t xml:space="preserve">я решения коммуникативных и познавательных задач; 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D851E0" w:rsidRDefault="00D851E0" w:rsidP="00D851E0">
      <w:pPr>
        <w:numPr>
          <w:ilvl w:val="0"/>
          <w:numId w:val="11"/>
        </w:numPr>
        <w:spacing w:after="14"/>
        <w:ind w:right="81"/>
        <w:jc w:val="left"/>
      </w:pPr>
      <w:proofErr w:type="gramStart"/>
      <w:r>
        <w:t xml:space="preserve"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  <w:proofErr w:type="gramEnd"/>
    </w:p>
    <w:p w:rsidR="00D851E0" w:rsidRDefault="00D851E0" w:rsidP="00D851E0">
      <w:pPr>
        <w:numPr>
          <w:ilvl w:val="0"/>
          <w:numId w:val="11"/>
        </w:numPr>
        <w:spacing w:after="14"/>
        <w:ind w:right="81"/>
        <w:jc w:val="left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 </w:t>
      </w:r>
      <w:proofErr w:type="gramStart"/>
      <w:r>
        <w:t xml:space="preserve"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 </w:t>
      </w:r>
      <w:proofErr w:type="gramEnd"/>
    </w:p>
    <w:p w:rsidR="00D851E0" w:rsidRDefault="00D851E0" w:rsidP="00D851E0">
      <w:pPr>
        <w:ind w:left="-5"/>
      </w:pPr>
      <w:r>
        <w:t xml:space="preserve">12) готовность конструктивно разрешать конфликты посредством учёта интересов сторон и сотрудничества. </w:t>
      </w:r>
    </w:p>
    <w:p w:rsidR="00D851E0" w:rsidRDefault="00D851E0" w:rsidP="00D851E0">
      <w:pPr>
        <w:spacing w:after="5" w:line="270" w:lineRule="auto"/>
      </w:pPr>
      <w:r>
        <w:rPr>
          <w:b/>
        </w:rPr>
        <w:t xml:space="preserve">Предметные результаты: </w:t>
      </w:r>
    </w:p>
    <w:p w:rsidR="00D851E0" w:rsidRDefault="00D851E0" w:rsidP="00D851E0">
      <w:pPr>
        <w:numPr>
          <w:ilvl w:val="0"/>
          <w:numId w:val="12"/>
        </w:numPr>
        <w:spacing w:after="14"/>
        <w:ind w:right="0"/>
        <w:jc w:val="left"/>
      </w:pPr>
      <w: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 </w:t>
      </w:r>
    </w:p>
    <w:p w:rsidR="00D851E0" w:rsidRDefault="00D851E0" w:rsidP="00D851E0">
      <w:pPr>
        <w:numPr>
          <w:ilvl w:val="0"/>
          <w:numId w:val="12"/>
        </w:numPr>
        <w:spacing w:after="14"/>
        <w:ind w:right="0"/>
        <w:jc w:val="left"/>
      </w:pPr>
      <w:r>
        <w:t xml:space="preserve">осознание значимости чтения для личного развития; формирование представлений о Родине и её людях, окружающем мире, культуре, первоначальных этических </w:t>
      </w:r>
      <w:r>
        <w:lastRenderedPageBreak/>
        <w:t xml:space="preserve">представлений, понятий о добре и зле, дружбе, честности; выработка потребности в систематическом чтении; </w:t>
      </w:r>
    </w:p>
    <w:p w:rsidR="00D851E0" w:rsidRDefault="00D851E0" w:rsidP="00D851E0">
      <w:pPr>
        <w:numPr>
          <w:ilvl w:val="0"/>
          <w:numId w:val="12"/>
        </w:numPr>
        <w:spacing w:after="14"/>
        <w:ind w:right="0"/>
        <w:jc w:val="left"/>
      </w:pPr>
      <w:r>
        <w:t xml:space="preserve"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D851E0" w:rsidRDefault="00D851E0" w:rsidP="00D851E0">
      <w:pPr>
        <w:numPr>
          <w:ilvl w:val="0"/>
          <w:numId w:val="12"/>
        </w:numPr>
        <w:spacing w:after="14"/>
        <w:ind w:right="0"/>
        <w:jc w:val="left"/>
      </w:pPr>
      <w:r>
        <w:t xml:space="preserve"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D851E0" w:rsidRDefault="00D851E0" w:rsidP="00D851E0">
      <w:pPr>
        <w:numPr>
          <w:ilvl w:val="0"/>
          <w:numId w:val="12"/>
        </w:numPr>
        <w:spacing w:after="14"/>
        <w:ind w:right="0"/>
        <w:jc w:val="left"/>
      </w:pPr>
      <w:r>
        <w:t xml:space="preserve"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D851E0" w:rsidRDefault="00D851E0" w:rsidP="00D851E0">
      <w:pPr>
        <w:numPr>
          <w:ilvl w:val="0"/>
          <w:numId w:val="12"/>
        </w:numPr>
        <w:spacing w:after="14"/>
        <w:ind w:right="0"/>
        <w:jc w:val="left"/>
      </w:pPr>
      <w:r>
        <w:t xml:space="preserve">умение использовать простейшие виды анализа различных текстов: устанавливать </w:t>
      </w:r>
      <w:proofErr w:type="spellStart"/>
      <w:r>
        <w:t>причинноследственные</w:t>
      </w:r>
      <w:proofErr w:type="spellEnd"/>
      <w:r>
        <w:t xml:space="preserve">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7) умение работать с разными видами текстов, находить характерные особенности </w:t>
      </w:r>
      <w:proofErr w:type="spellStart"/>
      <w:r>
        <w:t>научнопознавательных</w:t>
      </w:r>
      <w:proofErr w:type="spellEnd"/>
      <w:r>
        <w:t xml:space="preserve">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 </w:t>
      </w:r>
    </w:p>
    <w:p w:rsidR="00D851E0" w:rsidRDefault="00D851E0" w:rsidP="00D851E0">
      <w:pPr>
        <w:ind w:left="-5"/>
      </w:pPr>
      <w: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  <w:r>
        <w:rPr>
          <w:b/>
        </w:rPr>
        <w:t xml:space="preserve">  </w:t>
      </w:r>
    </w:p>
    <w:p w:rsidR="00D851E0" w:rsidRDefault="00D851E0" w:rsidP="00D851E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D851E0" w:rsidRDefault="00D851E0" w:rsidP="00D851E0">
      <w:pPr>
        <w:pStyle w:val="1"/>
        <w:ind w:left="556"/>
      </w:pPr>
      <w:r>
        <w:t xml:space="preserve">СОДЕРЖАНИЕ КУРСА </w:t>
      </w:r>
    </w:p>
    <w:p w:rsidR="00D851E0" w:rsidRDefault="00D851E0" w:rsidP="00D851E0">
      <w:pPr>
        <w:spacing w:after="5" w:line="270" w:lineRule="auto"/>
        <w:ind w:left="535" w:right="4233"/>
      </w:pPr>
      <w:r>
        <w:rPr>
          <w:b/>
        </w:rPr>
        <w:t>Виды речевой и читательской деятельности Умение слушать 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) </w:t>
      </w:r>
    </w:p>
    <w:p w:rsidR="00D851E0" w:rsidRDefault="00D851E0" w:rsidP="00D851E0">
      <w:pPr>
        <w:ind w:left="549"/>
      </w:pPr>
      <w:r>
        <w:t xml:space="preserve">Восприятие на слух звучащей речи (высказывание собеседника, слушание различных текстов).  Развитие умения наблюдать за выразительностью речи, за особенностью авторского стиля. </w:t>
      </w:r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 xml:space="preserve">Чтение </w:t>
      </w:r>
    </w:p>
    <w:p w:rsidR="00D851E0" w:rsidRDefault="00D851E0" w:rsidP="00D851E0">
      <w:pPr>
        <w:ind w:left="-15" w:firstLine="540"/>
      </w:pPr>
      <w:r>
        <w:rPr>
          <w:i/>
        </w:rPr>
        <w:t>Чтение вслух.</w:t>
      </w:r>
      <w:r>
        <w:t xml:space="preserve"> Ориентация на развитие речевой культуры учащихся формирование у них коммуникативно-речевых умений и навыков. </w:t>
      </w:r>
    </w:p>
    <w:p w:rsidR="00D851E0" w:rsidRDefault="00D851E0" w:rsidP="00D851E0">
      <w:pPr>
        <w:ind w:left="-15" w:firstLine="540"/>
      </w:pPr>
      <w:r>
        <w:t xml:space="preserve">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Развитие умения переходить от чтения вслух и чтению про себя. </w:t>
      </w:r>
    </w:p>
    <w:p w:rsidR="00D851E0" w:rsidRDefault="00D851E0" w:rsidP="00D851E0">
      <w:pPr>
        <w:ind w:left="-15" w:firstLine="540"/>
      </w:pPr>
      <w:r>
        <w:rPr>
          <w:i/>
        </w:rPr>
        <w:lastRenderedPageBreak/>
        <w:t>Чтение про себя.</w:t>
      </w:r>
      <w: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 </w:t>
      </w:r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 xml:space="preserve">Работа с разными видами текста </w:t>
      </w:r>
    </w:p>
    <w:p w:rsidR="00D851E0" w:rsidRDefault="00D851E0" w:rsidP="00D851E0">
      <w:pPr>
        <w:ind w:left="-15" w:firstLine="540"/>
      </w:pPr>
      <w:r>
        <w:t xml:space="preserve"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 </w:t>
      </w:r>
    </w:p>
    <w:p w:rsidR="00D851E0" w:rsidRDefault="00D851E0" w:rsidP="00D851E0">
      <w:pPr>
        <w:ind w:left="550"/>
      </w:pPr>
      <w:r>
        <w:t xml:space="preserve">Прогнозирование содержания книги по её названию и оформлению. </w:t>
      </w:r>
    </w:p>
    <w:p w:rsidR="00D851E0" w:rsidRDefault="00D851E0" w:rsidP="00D851E0">
      <w:pPr>
        <w:ind w:left="-15" w:firstLine="540"/>
      </w:pPr>
      <w: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 xml:space="preserve">. Умение работать с разными видами информации. </w:t>
      </w:r>
    </w:p>
    <w:p w:rsidR="00D851E0" w:rsidRDefault="00D851E0" w:rsidP="00D851E0">
      <w:pPr>
        <w:ind w:left="-15" w:firstLine="540"/>
      </w:pPr>
      <w: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</w:t>
      </w:r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 xml:space="preserve">Библиографическая культура </w:t>
      </w:r>
    </w:p>
    <w:p w:rsidR="00D851E0" w:rsidRDefault="00D851E0" w:rsidP="00D851E0">
      <w:pPr>
        <w:ind w:left="-15" w:firstLine="540"/>
      </w:pPr>
      <w:r>
        <w:t xml:space="preserve">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</w:p>
    <w:p w:rsidR="00D851E0" w:rsidRDefault="00D851E0" w:rsidP="00D851E0">
      <w:pPr>
        <w:ind w:left="550"/>
      </w:pPr>
      <w:r>
        <w:t xml:space="preserve">Умение самостоятельно составить аннотацию. </w:t>
      </w:r>
    </w:p>
    <w:p w:rsidR="00D851E0" w:rsidRDefault="00D851E0" w:rsidP="00D851E0">
      <w:pPr>
        <w:ind w:left="550"/>
      </w:pPr>
      <w:r>
        <w:t xml:space="preserve">Виды информации в книге. </w:t>
      </w:r>
    </w:p>
    <w:p w:rsidR="00D851E0" w:rsidRDefault="00D851E0" w:rsidP="00D851E0">
      <w:pPr>
        <w:ind w:left="550"/>
      </w:pPr>
      <w:r>
        <w:t xml:space="preserve">Типы книг (изданий). </w:t>
      </w:r>
    </w:p>
    <w:p w:rsidR="00D851E0" w:rsidRDefault="00D851E0" w:rsidP="00D851E0">
      <w:pPr>
        <w:ind w:left="-15" w:firstLine="540"/>
      </w:pPr>
      <w: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 </w:t>
      </w:r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 xml:space="preserve">Работа с текстом художественного произведения </w:t>
      </w:r>
    </w:p>
    <w:p w:rsidR="00D851E0" w:rsidRDefault="00D851E0" w:rsidP="00D851E0">
      <w:pPr>
        <w:ind w:left="550"/>
      </w:pPr>
      <w:r>
        <w:t xml:space="preserve">Определение особенностей художественного текста: своеобразие выразительных средств языка </w:t>
      </w:r>
    </w:p>
    <w:p w:rsidR="00D851E0" w:rsidRDefault="00D851E0" w:rsidP="00D851E0">
      <w:pPr>
        <w:ind w:left="-5"/>
      </w:pPr>
      <w:r>
        <w:t xml:space="preserve">(с помощью учителя). Понимание заглавия произведения, его адекватное соотношение с содержанием. </w:t>
      </w:r>
    </w:p>
    <w:p w:rsidR="00D851E0" w:rsidRDefault="00D851E0" w:rsidP="00D851E0">
      <w:pPr>
        <w:ind w:left="-15" w:firstLine="540"/>
      </w:pPr>
      <w: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 </w:t>
      </w:r>
    </w:p>
    <w:p w:rsidR="00D851E0" w:rsidRDefault="00D851E0" w:rsidP="00D851E0">
      <w:pPr>
        <w:ind w:left="-15" w:firstLine="540"/>
      </w:pPr>
      <w: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</w:t>
      </w:r>
      <w:r>
        <w:lastRenderedPageBreak/>
        <w:t xml:space="preserve">речь. Выявление авторского отношения к герою на основе анализа текста, авторских помет, имён героев. </w:t>
      </w:r>
    </w:p>
    <w:p w:rsidR="00D851E0" w:rsidRDefault="00D851E0" w:rsidP="00D851E0">
      <w:pPr>
        <w:ind w:left="-15" w:firstLine="540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 xml:space="preserve">, выборочный и краткий (передача основных мыслей). </w:t>
      </w:r>
    </w:p>
    <w:p w:rsidR="00D851E0" w:rsidRDefault="00D851E0" w:rsidP="00D851E0">
      <w:pPr>
        <w:ind w:left="-15" w:right="190" w:firstLine="540"/>
      </w:pPr>
      <w:r>
        <w:t xml:space="preserve"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  <w:r>
        <w:rPr>
          <w:b/>
        </w:rPr>
        <w:t>Работа с научно-популярным, учебным и другими текстами</w:t>
      </w:r>
      <w:r>
        <w:t xml:space="preserve"> </w:t>
      </w:r>
    </w:p>
    <w:p w:rsidR="00D851E0" w:rsidRDefault="00D851E0" w:rsidP="00D851E0">
      <w:pPr>
        <w:ind w:left="-15" w:firstLine="540"/>
      </w:pPr>
      <w: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 xml:space="preserve">. </w:t>
      </w:r>
    </w:p>
    <w:p w:rsidR="00D851E0" w:rsidRDefault="00D851E0" w:rsidP="00D851E0">
      <w:pPr>
        <w:ind w:left="-5"/>
      </w:pPr>
      <w:r>
        <w:t xml:space="preserve">Ключевые или опорные слова. Построение алгоритма деятельности по воспроизведению текста. </w:t>
      </w:r>
    </w:p>
    <w:p w:rsidR="00D851E0" w:rsidRDefault="00D851E0" w:rsidP="00D851E0">
      <w:pPr>
        <w:ind w:left="-5"/>
      </w:pPr>
      <w:r>
        <w:t xml:space="preserve">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</w:t>
      </w:r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 xml:space="preserve">Умение говорить (культура речевого общения) </w:t>
      </w:r>
    </w:p>
    <w:p w:rsidR="00D851E0" w:rsidRDefault="00D851E0" w:rsidP="00D851E0">
      <w:pPr>
        <w:ind w:left="-15" w:firstLine="540"/>
      </w:pPr>
      <w:r>
        <w:t xml:space="preserve">Осознание диалога как вида речи. Особенности диалогического общения.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</w:t>
      </w:r>
    </w:p>
    <w:p w:rsidR="00D851E0" w:rsidRDefault="00D851E0" w:rsidP="00D851E0">
      <w:pPr>
        <w:ind w:left="-15" w:firstLine="540"/>
      </w:pPr>
      <w:r>
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</w:t>
      </w:r>
    </w:p>
    <w:p w:rsidR="00D851E0" w:rsidRDefault="00D851E0" w:rsidP="00D851E0">
      <w:pPr>
        <w:ind w:left="-15" w:firstLine="540"/>
      </w:pPr>
      <w: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Отбор и использование выразительных средств (синонимы, антонимы, сравнения) с учётом особенностей монологического высказывания.  </w:t>
      </w:r>
    </w:p>
    <w:p w:rsidR="00D851E0" w:rsidRDefault="00D851E0" w:rsidP="00D851E0">
      <w:pPr>
        <w:ind w:left="-15" w:firstLine="540"/>
      </w:pPr>
      <w: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>Круг детского чтения</w:t>
      </w:r>
      <w:r>
        <w:t xml:space="preserve"> </w:t>
      </w:r>
    </w:p>
    <w:p w:rsidR="00D851E0" w:rsidRDefault="00D851E0" w:rsidP="00D851E0">
      <w:pPr>
        <w:ind w:left="-15" w:firstLine="540"/>
      </w:pPr>
      <w: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 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 </w:t>
      </w:r>
    </w:p>
    <w:p w:rsidR="00D851E0" w:rsidRDefault="00D851E0" w:rsidP="00D851E0">
      <w:pPr>
        <w:ind w:left="-15" w:firstLine="540"/>
      </w:pPr>
      <w:r>
        <w:lastRenderedPageBreak/>
        <w:t xml:space="preserve"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 </w:t>
      </w:r>
    </w:p>
    <w:p w:rsidR="00D851E0" w:rsidRDefault="00D851E0" w:rsidP="00D851E0">
      <w:pPr>
        <w:spacing w:after="28" w:line="258" w:lineRule="auto"/>
        <w:ind w:left="0" w:right="76" w:firstLine="540"/>
      </w:pPr>
      <w:r>
        <w:t xml:space="preserve">Книги разных видов. </w:t>
      </w:r>
      <w:proofErr w:type="gramStart"/>
      <w:r>
        <w:t xml:space="preserve"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 </w:t>
      </w:r>
      <w:proofErr w:type="gramEnd"/>
    </w:p>
    <w:p w:rsidR="00D851E0" w:rsidRDefault="00D851E0" w:rsidP="00D851E0">
      <w:pPr>
        <w:spacing w:after="5" w:line="270" w:lineRule="auto"/>
        <w:ind w:left="535"/>
      </w:pPr>
      <w:r>
        <w:rPr>
          <w:b/>
        </w:rPr>
        <w:t xml:space="preserve">Литературоведческая пропедевтика </w:t>
      </w:r>
      <w:r>
        <w:rPr>
          <w:i/>
        </w:rPr>
        <w:t>(практическое освоение)</w:t>
      </w:r>
      <w:r>
        <w:t xml:space="preserve"> </w:t>
      </w:r>
    </w:p>
    <w:p w:rsidR="00D851E0" w:rsidRDefault="00D851E0" w:rsidP="00D851E0">
      <w:pPr>
        <w:ind w:left="-15" w:firstLine="540"/>
      </w:pPr>
      <w:r>
        <w:t xml:space="preserve"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 </w:t>
      </w:r>
    </w:p>
    <w:p w:rsidR="00D851E0" w:rsidRDefault="00D851E0" w:rsidP="00D851E0">
      <w:pPr>
        <w:ind w:left="-15" w:firstLine="540"/>
      </w:pPr>
      <w:proofErr w:type="gramStart"/>
      <w: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>
        <w:t xml:space="preserve"> Герой произведения: его портрет, речь, поступки, мысли, отношение автора к герою. </w:t>
      </w:r>
    </w:p>
    <w:p w:rsidR="00D851E0" w:rsidRDefault="00D851E0" w:rsidP="00D851E0">
      <w:pPr>
        <w:ind w:left="-15" w:firstLine="540"/>
      </w:pPr>
      <w:proofErr w:type="gramStart"/>
      <w:r>
        <w:t xml:space="preserve"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 </w:t>
      </w:r>
      <w:proofErr w:type="gramEnd"/>
    </w:p>
    <w:p w:rsidR="00D851E0" w:rsidRDefault="00D851E0" w:rsidP="00D851E0">
      <w:pPr>
        <w:ind w:left="-15" w:firstLine="540"/>
      </w:pPr>
      <w:r>
        <w:t xml:space="preserve">Сравнение прозаической и стихотворной речи (узнавание, различение), выделение особенностей стихотворного произведения (ритм, рифма). </w:t>
      </w:r>
    </w:p>
    <w:p w:rsidR="00D851E0" w:rsidRDefault="00D851E0" w:rsidP="00D851E0">
      <w:pPr>
        <w:ind w:left="550"/>
      </w:pPr>
      <w:r>
        <w:t xml:space="preserve">Фольклорные и авторские художественные произведения (их различение). </w:t>
      </w:r>
    </w:p>
    <w:p w:rsidR="00D851E0" w:rsidRDefault="00D851E0" w:rsidP="00D851E0">
      <w:pPr>
        <w:ind w:left="-15" w:firstLine="540"/>
      </w:pPr>
      <w:r>
        <w:t xml:space="preserve">Жанровое разнообразие произведений. </w:t>
      </w:r>
      <w:proofErr w:type="gramStart"/>
      <w:r>
        <w:t xml:space="preserve">Малые фольклорные формы (колыбельные песни, </w:t>
      </w:r>
      <w:proofErr w:type="spellStart"/>
      <w:r>
        <w:t>потешки</w:t>
      </w:r>
      <w:proofErr w:type="spellEnd"/>
      <w:r>
        <w:t>, пословицы, поговорки, загадки): узнавание, различение, определение основного смысла.</w:t>
      </w:r>
      <w:proofErr w:type="gramEnd"/>
      <w:r>
        <w:t xml:space="preserve"> Сказки о животных, бытовые, волшебные. Художественные особенности сказок. Рассказ, стихотворение, басня — общее представление о жанре, наблюдение за особенностями построения и выразительными средствами. </w:t>
      </w:r>
    </w:p>
    <w:p w:rsidR="00D851E0" w:rsidRDefault="00D851E0" w:rsidP="00D851E0">
      <w:pPr>
        <w:ind w:left="550"/>
      </w:pPr>
      <w:r>
        <w:rPr>
          <w:b/>
        </w:rPr>
        <w:t xml:space="preserve">Творческая деятельность обучающихся </w:t>
      </w:r>
      <w:r>
        <w:t xml:space="preserve">(на основе литературных произведений) </w:t>
      </w:r>
    </w:p>
    <w:p w:rsidR="00D851E0" w:rsidRDefault="00D851E0" w:rsidP="00D851E0">
      <w:pPr>
        <w:ind w:left="550"/>
      </w:pPr>
      <w:r>
        <w:t xml:space="preserve">Интерпретация текста литературного произведения в творческой деятельности учащихся: </w:t>
      </w:r>
    </w:p>
    <w:p w:rsidR="00D851E0" w:rsidRDefault="00D851E0" w:rsidP="00D851E0">
      <w:pPr>
        <w:ind w:left="-5"/>
      </w:pPr>
      <w:proofErr w:type="gramStart"/>
      <w:r>
        <w:t xml:space="preserve">чтение по ролям, </w:t>
      </w:r>
      <w:proofErr w:type="spellStart"/>
      <w:r>
        <w:t>инсценирование</w:t>
      </w:r>
      <w:proofErr w:type="spellEnd"/>
      <w:r>
        <w:t xml:space="preserve"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 </w:t>
      </w:r>
      <w:proofErr w:type="gramEnd"/>
    </w:p>
    <w:p w:rsidR="00D851E0" w:rsidRDefault="00D851E0" w:rsidP="00D851E0">
      <w:pPr>
        <w:spacing w:after="29" w:line="259" w:lineRule="auto"/>
        <w:ind w:left="540" w:firstLine="0"/>
      </w:pPr>
      <w:r>
        <w:t xml:space="preserve"> </w:t>
      </w:r>
    </w:p>
    <w:p w:rsidR="00D851E0" w:rsidRDefault="00D851E0" w:rsidP="00D851E0">
      <w:pPr>
        <w:pStyle w:val="1"/>
        <w:ind w:left="556" w:right="541"/>
      </w:pPr>
      <w:r>
        <w:t xml:space="preserve">Планируемые результаты </w:t>
      </w:r>
      <w:proofErr w:type="gramStart"/>
      <w:r>
        <w:t>обучения по классам</w:t>
      </w:r>
      <w:proofErr w:type="gramEnd"/>
      <w:r>
        <w:rPr>
          <w:b w:val="0"/>
        </w:rPr>
        <w:t xml:space="preserve"> </w:t>
      </w:r>
    </w:p>
    <w:p w:rsidR="00D851E0" w:rsidRDefault="00D851E0" w:rsidP="00D851E0">
      <w:pPr>
        <w:spacing w:after="5" w:line="270" w:lineRule="auto"/>
      </w:pPr>
      <w:r>
        <w:rPr>
          <w:b/>
        </w:rPr>
        <w:t xml:space="preserve">1 класс </w:t>
      </w:r>
      <w:r>
        <w:t xml:space="preserve"> </w:t>
      </w:r>
    </w:p>
    <w:p w:rsidR="00D851E0" w:rsidRDefault="00D851E0" w:rsidP="00D851E0">
      <w:pPr>
        <w:ind w:left="-5"/>
      </w:pPr>
      <w:r>
        <w:t xml:space="preserve">Учащиеся должны:  </w:t>
      </w:r>
    </w:p>
    <w:p w:rsidR="00D851E0" w:rsidRDefault="00D851E0" w:rsidP="00D851E0">
      <w:pPr>
        <w:spacing w:after="47"/>
        <w:ind w:left="-5"/>
      </w:pPr>
      <w:r>
        <w:t xml:space="preserve">— осознанно читать произведения доступного объёма, постепенно переходя от слогового к плавному, осмысленному, правильному чтению целыми словами вслух (индивидуальный темп чтения), постепенно увеличивать темп чтения (до 40 слов в минуту к концу учебного года);  </w:t>
      </w:r>
    </w:p>
    <w:p w:rsidR="00D851E0" w:rsidRDefault="00D851E0" w:rsidP="00D851E0">
      <w:pPr>
        <w:spacing w:after="47"/>
        <w:ind w:left="-5"/>
      </w:pPr>
      <w:r>
        <w:t xml:space="preserve">— соблюдать орфоэпические и интонационные нормы чтения;  </w:t>
      </w:r>
    </w:p>
    <w:p w:rsidR="00D851E0" w:rsidRDefault="00D851E0" w:rsidP="00D851E0">
      <w:pPr>
        <w:spacing w:after="46"/>
        <w:ind w:left="-5"/>
      </w:pPr>
      <w:r>
        <w:t xml:space="preserve">— понимать вопросы к тексту и уметь правильно отвечать на них;  </w:t>
      </w:r>
    </w:p>
    <w:p w:rsidR="00D851E0" w:rsidRDefault="00D851E0" w:rsidP="00D851E0">
      <w:pPr>
        <w:ind w:left="-5"/>
      </w:pPr>
      <w:r>
        <w:t xml:space="preserve">— называть действующих лиц прочитанного или прослушанного произведения;  </w:t>
      </w:r>
    </w:p>
    <w:p w:rsidR="00D851E0" w:rsidRDefault="00D851E0" w:rsidP="00D851E0">
      <w:pPr>
        <w:spacing w:after="52"/>
        <w:ind w:left="-5"/>
      </w:pPr>
      <w:r>
        <w:lastRenderedPageBreak/>
        <w:t xml:space="preserve">— заучивать небольшие стихотворения (с помощью учителя);  </w:t>
      </w:r>
    </w:p>
    <w:p w:rsidR="00D851E0" w:rsidRDefault="00D851E0" w:rsidP="00D851E0">
      <w:pPr>
        <w:spacing w:after="51"/>
        <w:ind w:left="-5"/>
      </w:pPr>
      <w:r>
        <w:t xml:space="preserve">— отгадывать загадки с опорой на отгадки, помещённые в учебнике;  </w:t>
      </w:r>
    </w:p>
    <w:p w:rsidR="00D851E0" w:rsidRDefault="00D851E0" w:rsidP="00D851E0">
      <w:pPr>
        <w:ind w:left="-5"/>
      </w:pPr>
      <w:r>
        <w:t xml:space="preserve">— уметь отвечать на вопросы: «Почему автор дал своему произведению такое название?»; «Чем тебе запомнился тот или иной герой произведения?»  </w:t>
      </w:r>
    </w:p>
    <w:p w:rsidR="00D851E0" w:rsidRDefault="00D851E0" w:rsidP="00D851E0">
      <w:pPr>
        <w:spacing w:after="5" w:line="270" w:lineRule="auto"/>
      </w:pPr>
      <w:r>
        <w:rPr>
          <w:b/>
        </w:rPr>
        <w:t xml:space="preserve">2 класс </w:t>
      </w:r>
      <w:r>
        <w:t xml:space="preserve"> </w:t>
      </w:r>
    </w:p>
    <w:p w:rsidR="00D851E0" w:rsidRDefault="00D851E0" w:rsidP="00D851E0">
      <w:pPr>
        <w:ind w:left="-5"/>
      </w:pPr>
      <w:r>
        <w:t xml:space="preserve">Учащиеся должны:  </w:t>
      </w:r>
    </w:p>
    <w:p w:rsidR="00D851E0" w:rsidRDefault="00D851E0" w:rsidP="00D851E0">
      <w:pPr>
        <w:ind w:left="-5"/>
      </w:pPr>
      <w:r>
        <w:t xml:space="preserve">— совершенствовать основной способ чтения целыми словами с соблюдением </w:t>
      </w:r>
      <w:proofErr w:type="gramStart"/>
      <w:r>
        <w:t>литературных</w:t>
      </w:r>
      <w:proofErr w:type="gramEnd"/>
      <w:r>
        <w:t xml:space="preserve"> </w:t>
      </w:r>
    </w:p>
    <w:p w:rsidR="00D851E0" w:rsidRDefault="00D851E0" w:rsidP="00D851E0">
      <w:pPr>
        <w:ind w:left="-5"/>
      </w:pPr>
      <w:r>
        <w:t xml:space="preserve">произносительных норм (скорость чтения не менее 60 слов в минуту);  </w:t>
      </w:r>
    </w:p>
    <w:p w:rsidR="00D851E0" w:rsidRDefault="00D851E0" w:rsidP="00D851E0">
      <w:pPr>
        <w:ind w:left="-5"/>
      </w:pPr>
      <w:r>
        <w:t xml:space="preserve">— уметь правильно ставить ударение в словах, чётко произносить окончания слов, соблюдать необходимые паузы;  </w:t>
      </w:r>
    </w:p>
    <w:p w:rsidR="00D851E0" w:rsidRDefault="00D851E0" w:rsidP="00D851E0">
      <w:pPr>
        <w:ind w:left="-5"/>
      </w:pPr>
      <w:r>
        <w:t xml:space="preserve">— овладеть приёмами чтения про себя небольших текстов с постепенным увеличением объёма </w:t>
      </w:r>
    </w:p>
    <w:p w:rsidR="00D851E0" w:rsidRDefault="00D851E0" w:rsidP="00D851E0">
      <w:pPr>
        <w:ind w:left="-5"/>
      </w:pPr>
      <w:r>
        <w:t xml:space="preserve">текста;  </w:t>
      </w:r>
    </w:p>
    <w:p w:rsidR="00D851E0" w:rsidRDefault="00D851E0" w:rsidP="00D851E0">
      <w:pPr>
        <w:ind w:left="-5"/>
      </w:pPr>
      <w:r>
        <w:t xml:space="preserve">— развивать навык выразительного чтения;  </w:t>
      </w:r>
    </w:p>
    <w:p w:rsidR="00D851E0" w:rsidRDefault="00D851E0" w:rsidP="00D851E0">
      <w:pPr>
        <w:ind w:left="-5" w:right="786"/>
      </w:pPr>
      <w:r>
        <w:t xml:space="preserve">— уметь услышать звучание стиха, т. е. уловить его мелодичность, ритмичность, особенности звукописи, понимание интонационного рисунка стихотворного произведения;  — уметь читать в лицах небольшие диалоги из литературного текста;  </w:t>
      </w:r>
    </w:p>
    <w:p w:rsidR="00D851E0" w:rsidRDefault="00D851E0" w:rsidP="00D851E0">
      <w:pPr>
        <w:ind w:left="-5" w:right="2472"/>
      </w:pPr>
      <w:r>
        <w:t xml:space="preserve">— создавать монологические высказывания небольшого объёма, связанные  с прочитанным произведением;  </w:t>
      </w:r>
    </w:p>
    <w:p w:rsidR="00D851E0" w:rsidRDefault="00D851E0" w:rsidP="00D851E0">
      <w:pPr>
        <w:spacing w:after="5" w:line="270" w:lineRule="auto"/>
      </w:pPr>
      <w:r>
        <w:rPr>
          <w:b/>
        </w:rPr>
        <w:t xml:space="preserve">3 класс </w:t>
      </w:r>
      <w:r>
        <w:t xml:space="preserve"> </w:t>
      </w:r>
    </w:p>
    <w:p w:rsidR="00D851E0" w:rsidRDefault="00D851E0" w:rsidP="00D851E0">
      <w:pPr>
        <w:ind w:left="-5"/>
      </w:pPr>
      <w:r>
        <w:t xml:space="preserve">Учащиеся должны:  </w:t>
      </w:r>
    </w:p>
    <w:p w:rsidR="00D851E0" w:rsidRDefault="00D851E0" w:rsidP="00D851E0">
      <w:pPr>
        <w:spacing w:after="46"/>
        <w:ind w:left="-5"/>
      </w:pPr>
      <w:r>
        <w:t xml:space="preserve">— бегло, выразительно читать текст;  </w:t>
      </w:r>
    </w:p>
    <w:p w:rsidR="00D851E0" w:rsidRDefault="00D851E0" w:rsidP="00D851E0">
      <w:pPr>
        <w:spacing w:after="43"/>
        <w:ind w:left="-5"/>
      </w:pPr>
      <w:r>
        <w:t xml:space="preserve">— 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80—90 слов в минуту);  </w:t>
      </w:r>
    </w:p>
    <w:p w:rsidR="00D851E0" w:rsidRDefault="00D851E0" w:rsidP="00D851E0">
      <w:pPr>
        <w:spacing w:after="44"/>
        <w:ind w:left="-5"/>
      </w:pPr>
      <w:r>
        <w:t xml:space="preserve">— улавливать главную мысль произведения, логику повествования, смысловые и интонационные связи в тексте;  </w:t>
      </w:r>
    </w:p>
    <w:p w:rsidR="00D851E0" w:rsidRDefault="00D851E0" w:rsidP="00D851E0">
      <w:pPr>
        <w:spacing w:after="47"/>
        <w:ind w:left="-5"/>
      </w:pPr>
      <w:r>
        <w:t xml:space="preserve">— составлять план прочитанного произведения и краткий пересказ его содержания;  </w:t>
      </w:r>
    </w:p>
    <w:p w:rsidR="00D851E0" w:rsidRDefault="00D851E0" w:rsidP="00D851E0">
      <w:pPr>
        <w:spacing w:after="47"/>
        <w:ind w:left="-5"/>
      </w:pPr>
      <w:r>
        <w:t xml:space="preserve">— устно рисовать картины к прочитанным произведениям;  </w:t>
      </w:r>
    </w:p>
    <w:p w:rsidR="00D851E0" w:rsidRDefault="00D851E0" w:rsidP="00D851E0">
      <w:pPr>
        <w:spacing w:after="43"/>
        <w:ind w:left="-5"/>
      </w:pPr>
      <w:r>
        <w:t xml:space="preserve">— описывать устно содержание репродукций картин известных художников и сопоставлять их с прочитанными художественными текстами;  </w:t>
      </w:r>
    </w:p>
    <w:p w:rsidR="00D851E0" w:rsidRDefault="00D851E0" w:rsidP="00D851E0">
      <w:pPr>
        <w:spacing w:after="43"/>
        <w:ind w:left="-5"/>
      </w:pPr>
      <w:r>
        <w:t xml:space="preserve">— самостоятельно знакомиться с книгой, опираясь на фамилию автора, название книги и иллюстрации к ней;  </w:t>
      </w:r>
    </w:p>
    <w:p w:rsidR="00D851E0" w:rsidRDefault="00D851E0" w:rsidP="00D851E0">
      <w:pPr>
        <w:ind w:left="-5"/>
      </w:pPr>
      <w:r>
        <w:t xml:space="preserve">— научиться ориентироваться в мире книг по предложенному учителем списку.  </w:t>
      </w:r>
    </w:p>
    <w:p w:rsidR="00D851E0" w:rsidRDefault="00D851E0" w:rsidP="00D851E0">
      <w:pPr>
        <w:spacing w:after="26" w:line="259" w:lineRule="auto"/>
        <w:ind w:left="0" w:firstLine="0"/>
      </w:pPr>
      <w:r>
        <w:t xml:space="preserve"> </w:t>
      </w:r>
    </w:p>
    <w:p w:rsidR="00D851E0" w:rsidRDefault="00D851E0" w:rsidP="00D851E0">
      <w:pPr>
        <w:spacing w:after="5" w:line="270" w:lineRule="auto"/>
      </w:pPr>
      <w:r>
        <w:rPr>
          <w:b/>
        </w:rPr>
        <w:t xml:space="preserve">4 класс </w:t>
      </w:r>
      <w:r>
        <w:t xml:space="preserve"> </w:t>
      </w:r>
    </w:p>
    <w:p w:rsidR="00D851E0" w:rsidRDefault="00D851E0" w:rsidP="00D851E0">
      <w:pPr>
        <w:ind w:left="-5"/>
      </w:pPr>
      <w:r>
        <w:t xml:space="preserve">Учащиеся должны:  </w:t>
      </w:r>
    </w:p>
    <w:p w:rsidR="00D851E0" w:rsidRDefault="00D851E0" w:rsidP="00D851E0">
      <w:pPr>
        <w:ind w:left="-5"/>
      </w:pPr>
      <w:r>
        <w:t xml:space="preserve">— овладеть навыком сознательного, беглого, правильного и выразительного чтения целыми словами </w:t>
      </w:r>
    </w:p>
    <w:p w:rsidR="00D851E0" w:rsidRDefault="00D851E0" w:rsidP="00D851E0">
      <w:pPr>
        <w:ind w:left="-5"/>
      </w:pPr>
      <w:r>
        <w:t xml:space="preserve">(темп чтения не менее 90 слов в минуту);  </w:t>
      </w:r>
    </w:p>
    <w:p w:rsidR="00D851E0" w:rsidRDefault="00D851E0" w:rsidP="00D851E0">
      <w:pPr>
        <w:ind w:left="-5"/>
      </w:pPr>
      <w:r>
        <w:lastRenderedPageBreak/>
        <w:t xml:space="preserve">— понимать содержание прочитанного произведения, определять его тему (о чём оно), уметь устанавливать смысловые связи между частями прочитанного текста, определять главную мысль прочитанного и выражать её своими словами;  </w:t>
      </w:r>
    </w:p>
    <w:p w:rsidR="00D851E0" w:rsidRDefault="00D851E0" w:rsidP="00D851E0">
      <w:pPr>
        <w:ind w:left="-5"/>
      </w:pPr>
      <w:r>
        <w:t xml:space="preserve">—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 </w:t>
      </w:r>
    </w:p>
    <w:p w:rsidR="00D851E0" w:rsidRDefault="00D851E0" w:rsidP="00D851E0">
      <w:pPr>
        <w:spacing w:after="35"/>
        <w:ind w:left="-5"/>
      </w:pPr>
      <w:r>
        <w:t xml:space="preserve">— придумывать начало повествования или его возможное продолжение и завершение;  </w:t>
      </w:r>
    </w:p>
    <w:p w:rsidR="00D851E0" w:rsidRDefault="00D851E0" w:rsidP="00D851E0">
      <w:pPr>
        <w:ind w:left="-5"/>
      </w:pPr>
      <w:r>
        <w:t xml:space="preserve">— составлять план к </w:t>
      </w:r>
      <w:proofErr w:type="gramStart"/>
      <w:r>
        <w:t>прочитанному</w:t>
      </w:r>
      <w:proofErr w:type="gramEnd"/>
      <w:r>
        <w:t xml:space="preserve"> (полный, краткий, картинный);  </w:t>
      </w:r>
    </w:p>
    <w:p w:rsidR="00D851E0" w:rsidRDefault="00D851E0" w:rsidP="00D851E0">
      <w:pPr>
        <w:spacing w:after="34"/>
        <w:ind w:left="-5"/>
      </w:pPr>
      <w:r>
        <w:t xml:space="preserve">— вводить в пересказы-повествования элементы описания, рассуждения, цитаты из текста;  </w:t>
      </w:r>
    </w:p>
    <w:p w:rsidR="00D851E0" w:rsidRDefault="00D851E0" w:rsidP="00D851E0">
      <w:pPr>
        <w:spacing w:after="34"/>
        <w:ind w:left="-5"/>
      </w:pPr>
      <w:r>
        <w:t xml:space="preserve">— выделять в тексте слова автора, действующих лиц, пейзажные и бытовые описания;  </w:t>
      </w:r>
    </w:p>
    <w:p w:rsidR="00D851E0" w:rsidRDefault="00D851E0" w:rsidP="00D851E0">
      <w:pPr>
        <w:ind w:left="-5"/>
      </w:pPr>
      <w:r>
        <w:t xml:space="preserve">— самостоятельно или с помощью учителя давать простейшую характеристику основным действующим лицам произведения;  </w:t>
      </w:r>
    </w:p>
    <w:p w:rsidR="00D851E0" w:rsidRDefault="00D851E0" w:rsidP="00D851E0">
      <w:pPr>
        <w:ind w:left="-5"/>
      </w:pPr>
      <w:r>
        <w:t xml:space="preserve">— знать названия, темы и сюжеты 2—3 произведений больших фольклорных жанров, а также литературных произведений классиков;  </w:t>
      </w:r>
    </w:p>
    <w:p w:rsidR="00D851E0" w:rsidRDefault="00D851E0" w:rsidP="00D851E0">
      <w:pPr>
        <w:spacing w:after="34"/>
        <w:ind w:left="-5"/>
      </w:pPr>
      <w:r>
        <w:t xml:space="preserve">— знать наизусть не менее 15 стихотворений классиков отечественной и зарубежной литературы;  </w:t>
      </w:r>
    </w:p>
    <w:p w:rsidR="00D851E0" w:rsidRDefault="00D851E0" w:rsidP="00D851E0">
      <w:pPr>
        <w:spacing w:after="34"/>
        <w:ind w:left="-5"/>
      </w:pPr>
      <w:r>
        <w:t xml:space="preserve">— знать не менее 6—7 народных сказок, уметь их пересказывать;  </w:t>
      </w:r>
    </w:p>
    <w:p w:rsidR="00D851E0" w:rsidRDefault="00D851E0" w:rsidP="00D851E0">
      <w:pPr>
        <w:ind w:left="-5" w:right="1778"/>
      </w:pPr>
      <w:r>
        <w:t xml:space="preserve">— знать не менее 10 пословиц, 2—3 крылатых выражения,  понимать их смысл и объяснять, в какой жизненной ситуации можно их употребить;  </w:t>
      </w:r>
    </w:p>
    <w:p w:rsidR="00D851E0" w:rsidRDefault="00D851E0" w:rsidP="00D851E0">
      <w:pPr>
        <w:spacing w:after="34"/>
        <w:ind w:left="-5"/>
      </w:pPr>
      <w:r>
        <w:t xml:space="preserve">— уметь полноценно слушать: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  </w:t>
      </w:r>
    </w:p>
    <w:p w:rsidR="00D851E0" w:rsidRDefault="00D851E0" w:rsidP="00D851E0">
      <w:pPr>
        <w:ind w:left="-5"/>
      </w:pPr>
      <w:r>
        <w:t xml:space="preserve">— давать реальную самооценку выполнения любой проделанной работы, учебного задания.  </w:t>
      </w:r>
    </w:p>
    <w:p w:rsidR="00D851E0" w:rsidRDefault="00D851E0" w:rsidP="00D851E0">
      <w:pPr>
        <w:spacing w:after="0" w:line="259" w:lineRule="auto"/>
        <w:ind w:left="0" w:firstLine="0"/>
      </w:pPr>
      <w:r>
        <w:t xml:space="preserve"> </w:t>
      </w: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tabs>
          <w:tab w:val="left" w:pos="3315"/>
        </w:tabs>
      </w:pPr>
    </w:p>
    <w:p w:rsidR="00D851E0" w:rsidRPr="00D851E0" w:rsidRDefault="00D851E0" w:rsidP="00D851E0">
      <w:pPr>
        <w:spacing w:after="0" w:line="259" w:lineRule="auto"/>
        <w:ind w:right="20"/>
        <w:jc w:val="center"/>
        <w:rPr>
          <w:color w:val="000000" w:themeColor="text1"/>
        </w:rPr>
      </w:pPr>
      <w:r w:rsidRPr="00D851E0">
        <w:rPr>
          <w:b/>
          <w:color w:val="000000" w:themeColor="text1"/>
        </w:rPr>
        <w:lastRenderedPageBreak/>
        <w:t xml:space="preserve">Аннотация к рабочей программе по музыке 1-4 классы </w:t>
      </w:r>
    </w:p>
    <w:p w:rsidR="00D851E0" w:rsidRDefault="00D851E0" w:rsidP="00D851E0">
      <w:pPr>
        <w:spacing w:after="0" w:line="259" w:lineRule="auto"/>
        <w:ind w:left="43" w:right="0" w:firstLine="0"/>
        <w:jc w:val="center"/>
      </w:pPr>
      <w:r>
        <w:rPr>
          <w:b/>
          <w:color w:val="0070C0"/>
        </w:rPr>
        <w:t xml:space="preserve"> </w:t>
      </w:r>
    </w:p>
    <w:p w:rsidR="00D851E0" w:rsidRDefault="00D851E0" w:rsidP="00D851E0">
      <w:pPr>
        <w:ind w:left="-15" w:right="9"/>
      </w:pPr>
      <w:r>
        <w:t xml:space="preserve">Рабочая программа разработана на основе авторской программы «Музыка», Е.Д. Критская, Г.П. Сергеева, Т.С. </w:t>
      </w:r>
      <w:proofErr w:type="spellStart"/>
      <w:r>
        <w:t>Шмагина</w:t>
      </w:r>
      <w:proofErr w:type="spellEnd"/>
      <w:r>
        <w:t xml:space="preserve"> для 1-4 классов общеобразовательных учреждений (М.: Просвещение, 2014). Этот учебник входит в систему «Школа России» и завершает первый этап музыкального образования учащихся младших классов. Учебник написан в соответствии с Федеральным государственным образовательным стандартом начального общего образования и рабочей программой «Музыка. 1-4 классы». </w:t>
      </w:r>
    </w:p>
    <w:p w:rsidR="00D851E0" w:rsidRDefault="00D851E0" w:rsidP="00D851E0">
      <w:pPr>
        <w:ind w:left="-15" w:right="9"/>
      </w:pPr>
      <w:r>
        <w:t xml:space="preserve">Рабочая программа - нормативно-управленческий документ, характеризующий систему организации образовательной деятельности педагога. </w:t>
      </w:r>
      <w:proofErr w:type="gramStart"/>
      <w:r>
        <w:t xml:space="preserve">При отборе и выстраивании музыкального репертуара в программе предусматривается его ориентация: на развитие эмоциональной отзывчивости учащихся на музыку и их личностного отношения к искусству; на раскрытие содержания музыки через ее интонационную сущность; на последовательное и целенаправленное расширение </w:t>
      </w:r>
      <w:proofErr w:type="spellStart"/>
      <w:r>
        <w:t>музыкальнослухового</w:t>
      </w:r>
      <w:proofErr w:type="spellEnd"/>
      <w:r>
        <w:t xml:space="preserve"> фонда знакомой учащимся музыки, включения в него музыки различных направлений, стилей и школ. </w:t>
      </w:r>
      <w:proofErr w:type="gramEnd"/>
    </w:p>
    <w:p w:rsidR="00D851E0" w:rsidRDefault="00D851E0" w:rsidP="00D851E0">
      <w:pPr>
        <w:ind w:left="-15" w:right="9"/>
      </w:pPr>
      <w:r>
        <w:t xml:space="preserve">В рабочей программе учитываются концептуальные положения программы, разработанной под научным руководством Д.Б. </w:t>
      </w:r>
      <w:proofErr w:type="spellStart"/>
      <w:r>
        <w:t>Кабалевского</w:t>
      </w:r>
      <w:proofErr w:type="spellEnd"/>
      <w:r>
        <w:t xml:space="preserve">, в частности тот ее важнейший объединяющий момент, который связан с введением темы года. Рабочая программа показывает, как с учетом конкретных условий, образовательных потребностей и особенностей развития обучающихся, учитель создает индивидуальную модель образования на основе государственного образовательного стандарта. </w:t>
      </w:r>
    </w:p>
    <w:p w:rsidR="00D851E0" w:rsidRDefault="00D851E0" w:rsidP="00D851E0">
      <w:pPr>
        <w:spacing w:after="0" w:line="259" w:lineRule="auto"/>
        <w:ind w:left="-5" w:right="0"/>
        <w:jc w:val="left"/>
      </w:pPr>
      <w:r>
        <w:rPr>
          <w:b/>
        </w:rPr>
        <w:t xml:space="preserve">Место предмета в базисном учебном плане. </w:t>
      </w:r>
    </w:p>
    <w:p w:rsidR="00D851E0" w:rsidRDefault="00D851E0" w:rsidP="00D851E0">
      <w:pPr>
        <w:ind w:left="-15" w:right="9"/>
      </w:pPr>
      <w:r>
        <w:t xml:space="preserve">Для обязательного изучения учебного предмета «Музыка» на этапе начального общего образования в 1 классе федеральный базисный учебный план для общеобразовательных учреждений Российской Федерации отводит 33 часа в год (1 час в неделю), во 2-4 классах – 34 часа в год (1 час в неделю). Рабочая программа рассчитана в 1 классе на 33 часа, 2-4 классах – 34 часа. Рабочая программа по музыке составлена на основе Федерального государственного стандарта общего образования и авторской программы для общеобразовательных учреждений «Музыка. 1-4 классы» В. В. </w:t>
      </w:r>
      <w:proofErr w:type="spellStart"/>
      <w:r>
        <w:t>Алеева</w:t>
      </w:r>
      <w:proofErr w:type="spellEnd"/>
      <w:r>
        <w:t xml:space="preserve">, Т. И. Науменко, Т.Н. </w:t>
      </w:r>
      <w:proofErr w:type="spellStart"/>
      <w:r>
        <w:t>Кичак</w:t>
      </w:r>
      <w:proofErr w:type="spellEnd"/>
      <w:r>
        <w:t xml:space="preserve"> (М.: Дрофа, 2010). </w:t>
      </w:r>
    </w:p>
    <w:p w:rsidR="00D851E0" w:rsidRDefault="00D851E0" w:rsidP="00D851E0">
      <w:pPr>
        <w:ind w:left="-15" w:right="9"/>
      </w:pPr>
      <w:r>
        <w:t xml:space="preserve">Рабочая программа по музыке предполагает определенную специфику </w:t>
      </w:r>
      <w:proofErr w:type="spellStart"/>
      <w:r>
        <w:t>межпредметных</w:t>
      </w:r>
      <w:proofErr w:type="spellEnd"/>
      <w:r>
        <w:t xml:space="preserve"> связей, которые просматриваются через взаимодействия музыки с предметами: «Литературное чтение», «Изобразительное искусство», «Русский язык», «Окружающий мир». В качестве главных методов программы избраны метод междисциплинарных взаимодействий (В. </w:t>
      </w:r>
      <w:proofErr w:type="spellStart"/>
      <w:r>
        <w:t>Алеев</w:t>
      </w:r>
      <w:proofErr w:type="spellEnd"/>
      <w:r>
        <w:t xml:space="preserve">), стилевой подход, творческий метод (Л. Предтеченская), системный подход от частного к общему. </w:t>
      </w:r>
    </w:p>
    <w:p w:rsidR="00D851E0" w:rsidRDefault="00D851E0" w:rsidP="00D851E0">
      <w:pPr>
        <w:ind w:left="-15" w:right="9"/>
      </w:pPr>
      <w:r>
        <w:t xml:space="preserve">Изучение музыки как вида искусства направлено на достижение следующей цели: формирование основ духовно-нравственного воспитания школьников через приобщение к музыкальной культуре как важнейшему компоненту гармонического развития личности. </w:t>
      </w:r>
    </w:p>
    <w:p w:rsidR="00D851E0" w:rsidRDefault="00D851E0" w:rsidP="00D851E0">
      <w:pPr>
        <w:ind w:left="-15" w:right="9"/>
      </w:pPr>
      <w:r>
        <w:t xml:space="preserve">Содержание 1 класса раскрывает картину звучащего мира, окружающего ребенка. Рассказывается, что музыка звучит повсюду - в природе, в дни праздников, в сказках, обрядах, в мультфильмах и театральных постановках. Весь учебно-воспитательный процесс на уроках пронизывает опыт музыкально-творческой учебной деятельности, который приобретается учащимися в процессе слушания музыки, в вокально-хоровом и инструментальном исполнении, в музыкально-пластической деятельности, музыкальных </w:t>
      </w:r>
      <w:r>
        <w:lastRenderedPageBreak/>
        <w:t xml:space="preserve">импровизациях и сочинении музыки, в установлении связей музыки с другими видами искусства. </w:t>
      </w:r>
    </w:p>
    <w:p w:rsidR="00D851E0" w:rsidRDefault="00D851E0" w:rsidP="00D851E0">
      <w:pPr>
        <w:ind w:left="-15" w:right="9"/>
      </w:pPr>
      <w:r>
        <w:t>Содержание 2 класса углубляется за счет привлечения более широкого контекста музыкальных и других художественных явлений. Происходит развитие и углубление таких тем, как «</w:t>
      </w:r>
      <w:proofErr w:type="spellStart"/>
      <w:r>
        <w:t>Музыкальнотеатральные</w:t>
      </w:r>
      <w:proofErr w:type="spellEnd"/>
      <w:r>
        <w:t xml:space="preserve"> жанры», «Музыкальные инструменты», «Музыка, живопись, поэзия», «Основы музыкальной грамоты».  </w:t>
      </w:r>
    </w:p>
    <w:p w:rsidR="00D851E0" w:rsidRDefault="00D851E0" w:rsidP="00D851E0">
      <w:pPr>
        <w:ind w:left="-15" w:right="9"/>
      </w:pPr>
      <w:r>
        <w:t xml:space="preserve">Изучение учебного предмета «Музыка» в 3 классе направлено на расширение опыта эмоционально-ценностного отношения детей к произведениям искусства, опыта их </w:t>
      </w:r>
      <w:proofErr w:type="spellStart"/>
      <w:r>
        <w:t>музыкальнотворческой</w:t>
      </w:r>
      <w:proofErr w:type="spellEnd"/>
      <w:r>
        <w:t xml:space="preserve"> деятельности, на углубление знаний, умений и навыков, приобретенных в 1-2 классах в процессе занятий музыкой. Особое значение в начальной школе приобретает развитие </w:t>
      </w:r>
      <w:proofErr w:type="spellStart"/>
      <w:r>
        <w:t>индивидуальноличностного</w:t>
      </w:r>
      <w:proofErr w:type="spellEnd"/>
      <w:r>
        <w:t xml:space="preserve">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 </w:t>
      </w:r>
    </w:p>
    <w:p w:rsidR="00D851E0" w:rsidRDefault="00D851E0" w:rsidP="00D851E0">
      <w:pPr>
        <w:ind w:left="-15" w:right="9"/>
      </w:pPr>
      <w:r>
        <w:t xml:space="preserve">В 4 классе акцентируется проблема, связанная с многообразием музыкальных произведений (музыкально-историческая тема, музыкально-патриотическая тема, духовная музыка). Кроме того, ряд внутренних тем освещает вопросы влияния содержания на </w:t>
      </w:r>
      <w:proofErr w:type="gramStart"/>
      <w:r>
        <w:t>музыкальную</w:t>
      </w:r>
      <w:proofErr w:type="gramEnd"/>
      <w:r>
        <w:t xml:space="preserve"> </w:t>
      </w:r>
      <w:proofErr w:type="spellStart"/>
      <w:r>
        <w:t>интонационность</w:t>
      </w:r>
      <w:proofErr w:type="spellEnd"/>
      <w:r>
        <w:t xml:space="preserve">, на музыкальные формы (вариации, рондо). Школьники знакомятся с музыкальной культурой России, а также стран ближнего и дальнего зарубежья.  </w:t>
      </w:r>
    </w:p>
    <w:p w:rsidR="00D851E0" w:rsidRDefault="00D851E0" w:rsidP="00D851E0">
      <w:pPr>
        <w:ind w:left="-15" w:right="9"/>
      </w:pPr>
      <w:r>
        <w:t xml:space="preserve">Накопление опыта музыкально-творческой деятельности в системе начального общего музыкального образования направлено на дальнейшее развитие творческого потенциала учащихся, их интереса к процессу и результату музыкальной деятельности. </w:t>
      </w:r>
    </w:p>
    <w:p w:rsidR="00D851E0" w:rsidRDefault="00D851E0" w:rsidP="00D851E0">
      <w:pPr>
        <w:ind w:left="-15" w:right="9" w:firstLine="0"/>
      </w:pPr>
      <w:r>
        <w:rPr>
          <w:b/>
        </w:rPr>
        <w:t>Целью уроков</w:t>
      </w:r>
      <w:r>
        <w:t xml:space="preserve"> музыки является 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D851E0" w:rsidRDefault="00D851E0" w:rsidP="00D851E0">
      <w:pPr>
        <w:ind w:left="-15" w:right="9"/>
      </w:pPr>
      <w:r>
        <w:t>Реализация задач осуществляется через различные виды музыкальной деятельности, главными из которых являются хоровое пение, слушание музыки и размышления о ней, игра на детских музыкальных инструментах, а также музыкально-</w:t>
      </w:r>
      <w:proofErr w:type="gramStart"/>
      <w:r>
        <w:t>ритмические движения</w:t>
      </w:r>
      <w:proofErr w:type="gramEnd"/>
      <w:r>
        <w:t xml:space="preserve">, пластическое интонирование, импровизация и музыкально-драматическая театрализация. </w:t>
      </w:r>
    </w:p>
    <w:p w:rsidR="00D851E0" w:rsidRDefault="00D851E0" w:rsidP="00D851E0">
      <w:pPr>
        <w:spacing w:after="0" w:line="259" w:lineRule="auto"/>
        <w:ind w:left="-5" w:right="0"/>
        <w:jc w:val="left"/>
      </w:pPr>
      <w:r>
        <w:rPr>
          <w:b/>
        </w:rPr>
        <w:t xml:space="preserve">Главная тема 1 класса - «Музыка, музыка всюду нам слышна...». </w:t>
      </w:r>
    </w:p>
    <w:p w:rsidR="00D851E0" w:rsidRDefault="00D851E0" w:rsidP="00D851E0">
      <w:pPr>
        <w:ind w:left="-15" w:right="9"/>
      </w:pPr>
      <w:r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</w:t>
      </w:r>
      <w:proofErr w:type="spellStart"/>
      <w:r>
        <w:t>музыкальноритмические</w:t>
      </w:r>
      <w:proofErr w:type="spellEnd"/>
      <w:r>
        <w:t xml:space="preserve"> движения; различного рода импровизации (ритмические, вокальные, пластические и т. д.), </w:t>
      </w:r>
      <w:proofErr w:type="spellStart"/>
      <w:r>
        <w:t>инсценирование</w:t>
      </w:r>
      <w:proofErr w:type="spellEnd"/>
      <w:r>
        <w:t xml:space="preserve"> (разыгрывание песен, сюжетов музыкальных пьес программного характера, фольклорных образцов музыкального искусства).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>
        <w:t>нетрадиционность</w:t>
      </w:r>
      <w:proofErr w:type="spellEnd"/>
      <w: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 </w:t>
      </w:r>
    </w:p>
    <w:p w:rsidR="00D851E0" w:rsidRDefault="00D851E0" w:rsidP="00D851E0">
      <w:pPr>
        <w:spacing w:after="0" w:line="259" w:lineRule="auto"/>
        <w:ind w:left="-5" w:right="0"/>
        <w:jc w:val="left"/>
      </w:pPr>
      <w:r>
        <w:rPr>
          <w:b/>
        </w:rPr>
        <w:t xml:space="preserve">Главная тема 2 класса - «Музыкальная прогулка».  </w:t>
      </w:r>
    </w:p>
    <w:p w:rsidR="00D851E0" w:rsidRDefault="00D851E0" w:rsidP="00D851E0">
      <w:pPr>
        <w:ind w:left="-15" w:right="9"/>
      </w:pPr>
      <w:r>
        <w:lastRenderedPageBreak/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>
        <w:t>ритмические движения</w:t>
      </w:r>
      <w:proofErr w:type="gramEnd"/>
      <w:r>
        <w:t xml:space="preserve">; различного рода импровизации (ритмические, вокальные, пластические и т. д.), </w:t>
      </w:r>
      <w:proofErr w:type="spellStart"/>
      <w:r>
        <w:t>инсценирование</w:t>
      </w:r>
      <w:proofErr w:type="spellEnd"/>
      <w:r>
        <w:t xml:space="preserve"> (разыгрывание песен, сюжетов музыкальных пьес программного характера, фольклорных образцов музыкального искусства).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>
        <w:t>нетрадиционность</w:t>
      </w:r>
      <w:proofErr w:type="spellEnd"/>
      <w: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 </w:t>
      </w:r>
    </w:p>
    <w:p w:rsidR="00D851E0" w:rsidRDefault="00D851E0" w:rsidP="00D851E0">
      <w:pPr>
        <w:ind w:left="-15" w:right="9" w:firstLine="0"/>
      </w:pPr>
      <w:r>
        <w:rPr>
          <w:b/>
        </w:rPr>
        <w:t>Главная тема 3 класса - «О чем рассказывает музыка»</w:t>
      </w:r>
      <w:r>
        <w:t xml:space="preserve"> - обращена к воплощению в музыке проблемы вечной связи времен. Музыкальное искусство рассматривается сквозь призму вековых традиций, продолжающих свою жизнь и поныне. За основу берутся «вечные темы» искусства -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для музыкального искусства. </w:t>
      </w:r>
    </w:p>
    <w:p w:rsidR="00D851E0" w:rsidRDefault="00D851E0" w:rsidP="00D851E0">
      <w:pPr>
        <w:ind w:left="-15" w:right="9" w:firstLine="0"/>
      </w:pPr>
      <w:r>
        <w:rPr>
          <w:b/>
        </w:rPr>
        <w:t xml:space="preserve">Главная тема 4 класса – «Музыкальное путешествие» - </w:t>
      </w:r>
      <w:r>
        <w:t xml:space="preserve">обращена к воплощению в музыке проблемы вечной связи времен. </w:t>
      </w:r>
    </w:p>
    <w:p w:rsidR="00D851E0" w:rsidRDefault="00D851E0" w:rsidP="00D851E0">
      <w:pPr>
        <w:ind w:left="-15" w:right="9"/>
      </w:pPr>
      <w:r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D851E0" w:rsidRDefault="00D851E0" w:rsidP="00D851E0">
      <w:pPr>
        <w:ind w:left="-15" w:right="9"/>
      </w:pPr>
      <w: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>
        <w:t>ритмические движения</w:t>
      </w:r>
      <w:proofErr w:type="gramEnd"/>
      <w:r>
        <w:t xml:space="preserve">; различного рода импровизации (ритмические, вокальные, пластические и т. д.), </w:t>
      </w:r>
      <w:proofErr w:type="spellStart"/>
      <w:r>
        <w:t>инсценирование</w:t>
      </w:r>
      <w:proofErr w:type="spellEnd"/>
      <w:r>
        <w:t xml:space="preserve"> (разыгрывание песен, сюжетов музыкальных пьес программного характера, фольклорных образцов музыкального искусства).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>
        <w:t>нетрадиционность</w:t>
      </w:r>
      <w:proofErr w:type="spellEnd"/>
      <w: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 музыкальных произведений), самостоятельной индивидуальной и коллективной исследовательской (проектной) деятельности и др. </w:t>
      </w:r>
    </w:p>
    <w:p w:rsidR="00D851E0" w:rsidRDefault="00D851E0" w:rsidP="00D851E0">
      <w:pPr>
        <w:ind w:left="-15" w:right="9"/>
      </w:pPr>
      <w: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уроки-концерты.  </w:t>
      </w:r>
    </w:p>
    <w:p w:rsidR="00D851E0" w:rsidRDefault="00D851E0" w:rsidP="00D851E0">
      <w:pPr>
        <w:ind w:left="-15" w:right="9"/>
      </w:pPr>
      <w:r>
        <w:t xml:space="preserve">Поурочное планирование используется в данной рабочей программе без изменений.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 </w:t>
      </w:r>
    </w:p>
    <w:p w:rsidR="00D851E0" w:rsidRDefault="00D851E0" w:rsidP="00D851E0">
      <w:pPr>
        <w:spacing w:after="0" w:line="259" w:lineRule="auto"/>
        <w:ind w:right="0" w:firstLine="0"/>
        <w:jc w:val="left"/>
      </w:pPr>
      <w:r>
        <w:t xml:space="preserve"> </w:t>
      </w:r>
    </w:p>
    <w:p w:rsidR="00D851E0" w:rsidRDefault="00D851E0" w:rsidP="00D851E0">
      <w:pPr>
        <w:tabs>
          <w:tab w:val="left" w:pos="3315"/>
        </w:tabs>
      </w:pPr>
    </w:p>
    <w:p w:rsidR="00D851E0" w:rsidRDefault="00D851E0" w:rsidP="00D851E0">
      <w:pPr>
        <w:spacing w:after="223" w:line="259" w:lineRule="auto"/>
        <w:ind w:right="4"/>
        <w:jc w:val="center"/>
      </w:pPr>
      <w:r>
        <w:lastRenderedPageBreak/>
        <w:t>Аннотация к ра</w:t>
      </w:r>
      <w:r>
        <w:rPr>
          <w:b/>
        </w:rPr>
        <w:t xml:space="preserve">бочей программе </w:t>
      </w:r>
    </w:p>
    <w:p w:rsidR="00D851E0" w:rsidRDefault="00D851E0" w:rsidP="00D851E0">
      <w:pPr>
        <w:spacing w:after="0" w:line="447" w:lineRule="auto"/>
        <w:ind w:left="6696" w:right="6377" w:firstLine="120"/>
        <w:jc w:val="left"/>
      </w:pPr>
      <w:r>
        <w:rPr>
          <w:b/>
        </w:rPr>
        <w:t>по технологии для 1-4  клас</w:t>
      </w:r>
      <w:r>
        <w:rPr>
          <w:b/>
        </w:rPr>
        <w:lastRenderedPageBreak/>
        <w:t xml:space="preserve">сов. </w:t>
      </w:r>
    </w:p>
    <w:p w:rsidR="00D851E0" w:rsidRDefault="00D851E0" w:rsidP="00D851E0">
      <w:pPr>
        <w:spacing w:after="26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851E0" w:rsidRDefault="00D851E0" w:rsidP="00D851E0">
      <w:pPr>
        <w:pStyle w:val="1"/>
      </w:pPr>
      <w:r>
        <w:t xml:space="preserve"> Пояснительная записка </w:t>
      </w:r>
    </w:p>
    <w:p w:rsidR="00D851E0" w:rsidRDefault="00D851E0" w:rsidP="00D851E0">
      <w:pPr>
        <w:spacing w:after="8" w:line="238" w:lineRule="auto"/>
        <w:ind w:left="538" w:right="2" w:firstLine="173"/>
      </w:pPr>
      <w:r>
        <w:t xml:space="preserve">Программа разработана на основе: </w:t>
      </w:r>
      <w:proofErr w:type="spellStart"/>
      <w:r>
        <w:t>Роговцева</w:t>
      </w:r>
      <w:proofErr w:type="spellEnd"/>
      <w:r>
        <w:t xml:space="preserve"> Н. И., </w:t>
      </w:r>
      <w:proofErr w:type="spellStart"/>
      <w:r>
        <w:t>Анащенкова</w:t>
      </w:r>
      <w:proofErr w:type="spellEnd"/>
      <w:r>
        <w:t xml:space="preserve"> С. </w:t>
      </w:r>
      <w:proofErr w:type="spellStart"/>
      <w:r>
        <w:t>В.Технология</w:t>
      </w:r>
      <w:proofErr w:type="spellEnd"/>
      <w:r>
        <w:t xml:space="preserve">. Рабочие программы. 1-4 классы. Сборник рабочих  программ для </w:t>
      </w:r>
      <w:proofErr w:type="spellStart"/>
      <w:r>
        <w:t>нач.кл</w:t>
      </w:r>
      <w:proofErr w:type="spellEnd"/>
      <w:r>
        <w:t xml:space="preserve">./ С. В. </w:t>
      </w:r>
      <w:proofErr w:type="spellStart"/>
      <w:r>
        <w:t>Анащенкова</w:t>
      </w:r>
      <w:proofErr w:type="spellEnd"/>
      <w:r>
        <w:t xml:space="preserve">, М.А. </w:t>
      </w:r>
      <w:proofErr w:type="spellStart"/>
      <w:r>
        <w:t>Бантова</w:t>
      </w:r>
      <w:proofErr w:type="spellEnd"/>
      <w:r>
        <w:t xml:space="preserve">, Г.В.  Бельтюкова и др. – М.: Просвещение, 2011, с учётом требований к результатам освоения основной образовательной программы начального общего </w:t>
      </w:r>
      <w:proofErr w:type="spellStart"/>
      <w:r>
        <w:t>образования</w:t>
      </w:r>
      <w:proofErr w:type="gramStart"/>
      <w:r>
        <w:t>;п</w:t>
      </w:r>
      <w:proofErr w:type="gramEnd"/>
      <w:r>
        <w:t>рограммы</w:t>
      </w:r>
      <w:proofErr w:type="spellEnd"/>
      <w:r>
        <w:t xml:space="preserve"> формирования универсальных учебных действий.   </w:t>
      </w:r>
    </w:p>
    <w:p w:rsidR="00D851E0" w:rsidRDefault="00D851E0" w:rsidP="00D851E0">
      <w:pPr>
        <w:spacing w:after="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ind w:left="0" w:right="1" w:firstLine="710"/>
      </w:pPr>
      <w:r>
        <w:rPr>
          <w:b/>
        </w:rPr>
        <w:t xml:space="preserve">Целью курса </w:t>
      </w:r>
      <w:r>
        <w:t xml:space="preserve">является реализация практического применения знаний, полученных при изучении других учебных предметов, в интеллектуально-практической деятельности ученика, развитие инициативности, изобретательности школьников. </w:t>
      </w:r>
    </w:p>
    <w:p w:rsidR="00D851E0" w:rsidRDefault="00D851E0" w:rsidP="00D851E0">
      <w:pPr>
        <w:ind w:left="705" w:right="904"/>
      </w:pPr>
      <w:r>
        <w:rPr>
          <w:b/>
        </w:rPr>
        <w:t xml:space="preserve">Задачи курса: </w:t>
      </w:r>
      <w:r>
        <w:t xml:space="preserve">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формирование первоначальных конструкторско-технологических знаний и умений;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целостной картины мира материальной и духовной культуры как продукта творческой </w:t>
      </w:r>
      <w:proofErr w:type="spellStart"/>
      <w:r>
        <w:t>предметнопреобразующей</w:t>
      </w:r>
      <w:proofErr w:type="spellEnd"/>
      <w:r>
        <w:t xml:space="preserve"> деятельности человека;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формирование внутреннего плана деятельности на основе поэтапной отработки предметно-преобразовательных действий;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развитие коммуникативной компетентности младших школьников на основе организации совместной продуктивной деятельности;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формирование мотивации успеха и достижений, творческой самореализации на основе организации </w:t>
      </w:r>
      <w:proofErr w:type="spellStart"/>
      <w:r>
        <w:t>предметнопреобразующей</w:t>
      </w:r>
      <w:proofErr w:type="spellEnd"/>
      <w:r>
        <w:t xml:space="preserve"> деятельности;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развитие эстетических представлений и критериев на основе художественно-конструктивной деятельности;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миром профессий и их социальным значением, историей возникновения и развития;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lastRenderedPageBreak/>
        <w:t></w:t>
      </w:r>
      <w:r>
        <w:rPr>
          <w:rFonts w:ascii="Arial" w:eastAsia="Arial" w:hAnsi="Arial" w:cs="Arial"/>
        </w:rPr>
        <w:t xml:space="preserve"> </w:t>
      </w:r>
      <w:r>
        <w:t xml:space="preserve">овладение первоначальными умениями передачи, поиска, преобразования, хранения информации, использование компьютера; поиска необходимой информации в словарях, каталогов библиотеки. </w:t>
      </w:r>
    </w:p>
    <w:p w:rsidR="00D851E0" w:rsidRDefault="00D851E0" w:rsidP="00D851E0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D851E0" w:rsidRDefault="00D851E0" w:rsidP="00D851E0">
      <w:pPr>
        <w:pStyle w:val="1"/>
        <w:ind w:right="10"/>
      </w:pPr>
      <w:r>
        <w:t xml:space="preserve"> Общая характеристика учебного предмета «Технология» </w:t>
      </w:r>
    </w:p>
    <w:p w:rsidR="00D851E0" w:rsidRDefault="00D851E0" w:rsidP="00D851E0">
      <w:pPr>
        <w:spacing w:after="0" w:line="259" w:lineRule="auto"/>
        <w:ind w:left="770" w:right="0" w:firstLine="0"/>
        <w:jc w:val="center"/>
      </w:pPr>
      <w:r>
        <w:t xml:space="preserve"> </w:t>
      </w:r>
    </w:p>
    <w:p w:rsidR="00D851E0" w:rsidRDefault="00D851E0" w:rsidP="00D851E0">
      <w:pPr>
        <w:ind w:left="0" w:right="1" w:firstLine="710"/>
      </w:pPr>
      <w:r>
        <w:t xml:space="preserve">Учебный предмет «Технология» в начальной школе выполняет особенную роль, так как обладает мощным развивающим потенциалом. В содержательном плане он предлагает реальные взаимосвязи практически со всеми предметами. Технология по своей сути является комплексным и интегративным учебным предметом. Значение предмета выходит далеко за рамки обеспечения учащихся сведениями о «технико-технологической картине мира». Данный предмет служит опорой для формирования системы универсальных учебных действий в начальном звене. В курсе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 и т.д.) </w:t>
      </w:r>
    </w:p>
    <w:p w:rsidR="00D851E0" w:rsidRDefault="00D851E0" w:rsidP="00D851E0">
      <w:pPr>
        <w:ind w:left="0" w:right="1" w:firstLine="710"/>
      </w:pPr>
      <w:r>
        <w:rPr>
          <w:b/>
        </w:rPr>
        <w:t>Математика</w:t>
      </w:r>
      <w:r>
        <w:rPr>
          <w:i/>
        </w:rPr>
        <w:t xml:space="preserve"> –</w:t>
      </w:r>
      <w:r>
        <w:t xml:space="preserve"> </w:t>
      </w:r>
      <w:r>
        <w:rPr>
          <w:i/>
        </w:rPr>
        <w:t xml:space="preserve"> </w:t>
      </w:r>
      <w:r>
        <w:t xml:space="preserve"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 </w:t>
      </w:r>
    </w:p>
    <w:p w:rsidR="00D851E0" w:rsidRDefault="00D851E0" w:rsidP="00D851E0">
      <w:pPr>
        <w:ind w:left="0" w:right="1" w:firstLine="710"/>
      </w:pPr>
      <w:r>
        <w:rPr>
          <w:b/>
        </w:rPr>
        <w:t>Изобразительное искусство</w:t>
      </w:r>
      <w: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</w:t>
      </w:r>
    </w:p>
    <w:p w:rsidR="00D851E0" w:rsidRDefault="00D851E0" w:rsidP="00D851E0">
      <w:pPr>
        <w:ind w:left="0" w:right="1" w:firstLine="710"/>
      </w:pPr>
      <w:r>
        <w:rPr>
          <w:b/>
        </w:rPr>
        <w:t>Окружающий мир</w:t>
      </w:r>
      <w:r>
        <w:t xml:space="preserve"> –</w:t>
      </w:r>
      <w:r>
        <w:rPr>
          <w:i/>
        </w:rPr>
        <w:t xml:space="preserve"> </w:t>
      </w:r>
      <w:r>
        <w:t xml:space="preserve">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</w:t>
      </w:r>
      <w:r>
        <w:rPr>
          <w:i/>
        </w:rPr>
        <w:t xml:space="preserve">с </w:t>
      </w:r>
      <w:r>
        <w:t xml:space="preserve">учётом экологических проблем, деятельности человека как создателя материально-культурной среды обитания, изучение этнокультурных традиций. </w:t>
      </w:r>
    </w:p>
    <w:p w:rsidR="00D851E0" w:rsidRDefault="00D851E0" w:rsidP="00D851E0">
      <w:pPr>
        <w:ind w:left="0" w:right="1" w:firstLine="710"/>
      </w:pPr>
      <w:proofErr w:type="gramStart"/>
      <w:r>
        <w:rPr>
          <w:b/>
        </w:rPr>
        <w:t>Родной язык</w:t>
      </w:r>
      <w: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 </w:t>
      </w:r>
      <w:proofErr w:type="gramEnd"/>
    </w:p>
    <w:p w:rsidR="00D851E0" w:rsidRDefault="00D851E0" w:rsidP="00D851E0">
      <w:pPr>
        <w:ind w:left="0" w:right="1" w:firstLine="710"/>
      </w:pPr>
      <w:r>
        <w:rPr>
          <w:b/>
        </w:rPr>
        <w:t>Литературное чтение</w:t>
      </w:r>
      <w:r>
        <w:rPr>
          <w:i/>
        </w:rPr>
        <w:t xml:space="preserve"> </w:t>
      </w:r>
      <w:r>
        <w:t xml:space="preserve">– работа с текстами для создания образа, реализуемого в изделии, театрализованных постановках. </w:t>
      </w:r>
    </w:p>
    <w:p w:rsidR="00D851E0" w:rsidRDefault="00D851E0" w:rsidP="00D851E0">
      <w:pPr>
        <w:pStyle w:val="1"/>
        <w:ind w:right="4"/>
      </w:pPr>
      <w:r>
        <w:t xml:space="preserve"> Место учебного предмета  «Технология» в учебном плане </w:t>
      </w:r>
    </w:p>
    <w:p w:rsidR="00D851E0" w:rsidRDefault="00D851E0" w:rsidP="00D851E0">
      <w:pPr>
        <w:spacing w:after="0" w:line="259" w:lineRule="auto"/>
        <w:ind w:left="770" w:right="0" w:firstLine="0"/>
        <w:jc w:val="center"/>
      </w:pPr>
      <w:r>
        <w:rPr>
          <w:b/>
        </w:rPr>
        <w:t xml:space="preserve"> </w:t>
      </w:r>
    </w:p>
    <w:p w:rsidR="00D851E0" w:rsidRDefault="00D851E0" w:rsidP="00D851E0">
      <w:pPr>
        <w:ind w:left="0" w:right="1" w:firstLine="710"/>
      </w:pPr>
      <w:r>
        <w:t xml:space="preserve">Предмет «Технология» включен в обязательную предметную область, которая призвана решать следующие основные задачи реализации содержания: </w:t>
      </w:r>
    </w:p>
    <w:p w:rsidR="00D851E0" w:rsidRDefault="00D851E0" w:rsidP="00D851E0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D851E0" w:rsidRDefault="00D851E0" w:rsidP="00D851E0">
      <w:pPr>
        <w:spacing w:after="26" w:line="259" w:lineRule="auto"/>
        <w:ind w:left="710" w:right="0" w:firstLine="0"/>
        <w:jc w:val="left"/>
      </w:pPr>
      <w:r>
        <w:t xml:space="preserve"> </w:t>
      </w:r>
    </w:p>
    <w:p w:rsidR="00D851E0" w:rsidRDefault="00D851E0" w:rsidP="00D851E0">
      <w:pPr>
        <w:tabs>
          <w:tab w:val="center" w:pos="1764"/>
          <w:tab w:val="center" w:pos="8532"/>
        </w:tabs>
        <w:ind w:left="0" w:right="0" w:firstLine="0"/>
        <w:jc w:val="left"/>
      </w:pPr>
      <w:r>
        <w:rPr>
          <w:b/>
        </w:rPr>
        <w:t xml:space="preserve">№ </w:t>
      </w:r>
      <w:r>
        <w:rPr>
          <w:b/>
        </w:rPr>
        <w:tab/>
        <w:t xml:space="preserve">Предметные </w:t>
      </w:r>
      <w:r>
        <w:rPr>
          <w:b/>
        </w:rPr>
        <w:tab/>
        <w:t xml:space="preserve">Основные задачи реализации содержания </w:t>
      </w:r>
    </w:p>
    <w:p w:rsidR="00D851E0" w:rsidRDefault="00D851E0" w:rsidP="00D851E0">
      <w:pPr>
        <w:ind w:left="1292" w:right="904"/>
      </w:pPr>
      <w:r>
        <w:rPr>
          <w:b/>
        </w:rPr>
        <w:t xml:space="preserve">области </w:t>
      </w:r>
    </w:p>
    <w:p w:rsidR="00D851E0" w:rsidRDefault="00D851E0" w:rsidP="00D851E0">
      <w:pPr>
        <w:spacing w:after="14" w:line="239" w:lineRule="auto"/>
        <w:ind w:left="3187" w:right="528" w:hanging="311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645DFB" wp14:editId="1C7652D5">
                <wp:simplePos x="0" y="0"/>
                <wp:positionH relativeFrom="column">
                  <wp:posOffset>-73151</wp:posOffset>
                </wp:positionH>
                <wp:positionV relativeFrom="paragraph">
                  <wp:posOffset>-459592</wp:posOffset>
                </wp:positionV>
                <wp:extent cx="9738358" cy="1450848"/>
                <wp:effectExtent l="0" t="0" r="0" b="0"/>
                <wp:wrapNone/>
                <wp:docPr id="8624" name="Group 8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8358" cy="1450848"/>
                          <a:chOff x="0" y="0"/>
                          <a:chExt cx="9738358" cy="1450848"/>
                        </a:xfrm>
                      </wpg:grpSpPr>
                      <wps:wsp>
                        <wps:cNvPr id="10470" name="Shape 1047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1" name="Shape 10471"/>
                        <wps:cNvSpPr/>
                        <wps:spPr>
                          <a:xfrm>
                            <a:off x="6096" y="0"/>
                            <a:ext cx="344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914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2" name="Shape 10472"/>
                        <wps:cNvSpPr/>
                        <wps:spPr>
                          <a:xfrm>
                            <a:off x="3505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3" name="Shape 10473"/>
                        <wps:cNvSpPr/>
                        <wps:spPr>
                          <a:xfrm>
                            <a:off x="356616" y="0"/>
                            <a:ext cx="167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9144">
                                <a:moveTo>
                                  <a:pt x="0" y="0"/>
                                </a:moveTo>
                                <a:lnTo>
                                  <a:pt x="1670304" y="0"/>
                                </a:lnTo>
                                <a:lnTo>
                                  <a:pt x="167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4" name="Shape 10474"/>
                        <wps:cNvSpPr/>
                        <wps:spPr>
                          <a:xfrm>
                            <a:off x="20269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5" name="Shape 10475"/>
                        <wps:cNvSpPr/>
                        <wps:spPr>
                          <a:xfrm>
                            <a:off x="2033016" y="0"/>
                            <a:ext cx="6906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9" h="9144">
                                <a:moveTo>
                                  <a:pt x="0" y="0"/>
                                </a:moveTo>
                                <a:lnTo>
                                  <a:pt x="6906769" y="0"/>
                                </a:lnTo>
                                <a:lnTo>
                                  <a:pt x="6906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6" name="Shape 10476"/>
                        <wps:cNvSpPr/>
                        <wps:spPr>
                          <a:xfrm>
                            <a:off x="89397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7" name="Shape 10477"/>
                        <wps:cNvSpPr/>
                        <wps:spPr>
                          <a:xfrm>
                            <a:off x="0" y="6097"/>
                            <a:ext cx="9144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1"/>
                                </a:lnTo>
                                <a:lnTo>
                                  <a:pt x="0" y="408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8" name="Shape 10478"/>
                        <wps:cNvSpPr/>
                        <wps:spPr>
                          <a:xfrm>
                            <a:off x="350520" y="6097"/>
                            <a:ext cx="9144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1"/>
                                </a:lnTo>
                                <a:lnTo>
                                  <a:pt x="0" y="408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9" name="Shape 10479"/>
                        <wps:cNvSpPr/>
                        <wps:spPr>
                          <a:xfrm>
                            <a:off x="2026920" y="6097"/>
                            <a:ext cx="9144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1"/>
                                </a:lnTo>
                                <a:lnTo>
                                  <a:pt x="0" y="408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0" name="Shape 10480"/>
                        <wps:cNvSpPr/>
                        <wps:spPr>
                          <a:xfrm>
                            <a:off x="8939784" y="6097"/>
                            <a:ext cx="9144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1"/>
                                </a:lnTo>
                                <a:lnTo>
                                  <a:pt x="0" y="408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1" name="Shape 10481"/>
                        <wps:cNvSpPr/>
                        <wps:spPr>
                          <a:xfrm>
                            <a:off x="0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2" name="Shape 10482"/>
                        <wps:cNvSpPr/>
                        <wps:spPr>
                          <a:xfrm>
                            <a:off x="6096" y="414528"/>
                            <a:ext cx="344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914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3" name="Shape 10483"/>
                        <wps:cNvSpPr/>
                        <wps:spPr>
                          <a:xfrm>
                            <a:off x="350520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4" name="Shape 10484"/>
                        <wps:cNvSpPr/>
                        <wps:spPr>
                          <a:xfrm>
                            <a:off x="356616" y="414528"/>
                            <a:ext cx="167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9144">
                                <a:moveTo>
                                  <a:pt x="0" y="0"/>
                                </a:moveTo>
                                <a:lnTo>
                                  <a:pt x="1670304" y="0"/>
                                </a:lnTo>
                                <a:lnTo>
                                  <a:pt x="167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5" name="Shape 10485"/>
                        <wps:cNvSpPr/>
                        <wps:spPr>
                          <a:xfrm>
                            <a:off x="2026920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6" name="Shape 10486"/>
                        <wps:cNvSpPr/>
                        <wps:spPr>
                          <a:xfrm>
                            <a:off x="2033016" y="414528"/>
                            <a:ext cx="6906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9" h="9144">
                                <a:moveTo>
                                  <a:pt x="0" y="0"/>
                                </a:moveTo>
                                <a:lnTo>
                                  <a:pt x="6906769" y="0"/>
                                </a:lnTo>
                                <a:lnTo>
                                  <a:pt x="6906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7" name="Shape 10487"/>
                        <wps:cNvSpPr/>
                        <wps:spPr>
                          <a:xfrm>
                            <a:off x="8939784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8" name="Shape 10488"/>
                        <wps:cNvSpPr/>
                        <wps:spPr>
                          <a:xfrm>
                            <a:off x="0" y="420625"/>
                            <a:ext cx="9144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3"/>
                                </a:lnTo>
                                <a:lnTo>
                                  <a:pt x="0" y="816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9" name="Shape 10489"/>
                        <wps:cNvSpPr/>
                        <wps:spPr>
                          <a:xfrm>
                            <a:off x="0" y="12374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0" name="Shape 10490"/>
                        <wps:cNvSpPr/>
                        <wps:spPr>
                          <a:xfrm>
                            <a:off x="6096" y="1237488"/>
                            <a:ext cx="344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914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1" name="Shape 10491"/>
                        <wps:cNvSpPr/>
                        <wps:spPr>
                          <a:xfrm>
                            <a:off x="350520" y="420625"/>
                            <a:ext cx="9144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3"/>
                                </a:lnTo>
                                <a:lnTo>
                                  <a:pt x="0" y="816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2" name="Shape 10492"/>
                        <wps:cNvSpPr/>
                        <wps:spPr>
                          <a:xfrm>
                            <a:off x="350520" y="12374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3" name="Shape 10493"/>
                        <wps:cNvSpPr/>
                        <wps:spPr>
                          <a:xfrm>
                            <a:off x="356616" y="1237488"/>
                            <a:ext cx="1670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4" h="9144">
                                <a:moveTo>
                                  <a:pt x="0" y="0"/>
                                </a:moveTo>
                                <a:lnTo>
                                  <a:pt x="1670304" y="0"/>
                                </a:lnTo>
                                <a:lnTo>
                                  <a:pt x="1670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4" name="Shape 10494"/>
                        <wps:cNvSpPr/>
                        <wps:spPr>
                          <a:xfrm>
                            <a:off x="2026920" y="420625"/>
                            <a:ext cx="9144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3"/>
                                </a:lnTo>
                                <a:lnTo>
                                  <a:pt x="0" y="816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5" name="Shape 10495"/>
                        <wps:cNvSpPr/>
                        <wps:spPr>
                          <a:xfrm>
                            <a:off x="2026920" y="12374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6" name="Shape 10496"/>
                        <wps:cNvSpPr/>
                        <wps:spPr>
                          <a:xfrm>
                            <a:off x="2033016" y="1237488"/>
                            <a:ext cx="6906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769" h="9144">
                                <a:moveTo>
                                  <a:pt x="0" y="0"/>
                                </a:moveTo>
                                <a:lnTo>
                                  <a:pt x="6906769" y="0"/>
                                </a:lnTo>
                                <a:lnTo>
                                  <a:pt x="6906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7" name="Shape 10497"/>
                        <wps:cNvSpPr/>
                        <wps:spPr>
                          <a:xfrm>
                            <a:off x="8939784" y="420625"/>
                            <a:ext cx="9144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68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6863"/>
                                </a:lnTo>
                                <a:lnTo>
                                  <a:pt x="0" y="816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8" name="Shape 10498"/>
                        <wps:cNvSpPr/>
                        <wps:spPr>
                          <a:xfrm>
                            <a:off x="8939784" y="12374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9" name="Shape 10499"/>
                        <wps:cNvSpPr/>
                        <wps:spPr>
                          <a:xfrm>
                            <a:off x="54863" y="1243584"/>
                            <a:ext cx="968349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3496" h="207264">
                                <a:moveTo>
                                  <a:pt x="0" y="0"/>
                                </a:moveTo>
                                <a:lnTo>
                                  <a:pt x="9683496" y="0"/>
                                </a:lnTo>
                                <a:lnTo>
                                  <a:pt x="968349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24" o:spid="_x0000_s1026" style="position:absolute;margin-left:-5.75pt;margin-top:-36.2pt;width:766.8pt;height:114.25pt;z-index:-251657216" coordsize="97383,1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">
                <v:shape id="Shape 1047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4CsYA&#10;AADeAAAADwAAAGRycy9kb3ducmV2LnhtbESPQWsCMRCF7wX/QxjBW00sUmVrFBUKIhSs9tDjdDPd&#10;XbqZrEnU7b/vHITeZpg3771vsep9q64UUxPYwmRsQBGXwTVcWfg4vT7OQaWM7LANTBZ+KcFqOXhY&#10;YOHCjd/pesyVEhNOBVqoc+4KrVNZk8c0Dh2x3L5D9JhljZV2EW9i7lv9ZMyz9tiwJNTY0bam8ud4&#10;8Ra6cxU/z8lt+Oty2M/Y7Kh/m1o7GvbrF1CZ+vwvvn/vnNQ305kACI7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o4C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71" o:spid="_x0000_s1028" style="position:absolute;left:60;width:3445;height:91;visibility:visible;mso-wrap-style:square;v-text-anchor:top" coordsize="344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VlsQA&#10;AADeAAAADwAAAGRycy9kb3ducmV2LnhtbERPTWvCQBC9C/0PyxR6kbobkVhSVymK1IsHo9Aeh+w0&#10;Cc3Ohuxq4r93BcHbPN7nLFaDbcSFOl871pBMFAjiwpmaSw2n4/b9A4QPyAYbx6ThSh5Wy5fRAjPj&#10;ej7QJQ+liCHsM9RQhdBmUvqiIot+4lriyP25zmKIsCul6bCP4baRU6VSabHm2FBhS+uKiv/8bDWY&#10;zTGsf78P/XjY7kuVpond/CRav70OX58gAg3hKX64dybOV7N5Avd34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1ZbEAAAA3gAAAA8AAAAAAAAAAAAAAAAAmAIAAGRycy9k&#10;b3ducmV2LnhtbFBLBQYAAAAABAAEAPUAAACJAwAAAAA=&#10;" path="m,l344424,r,9144l,9144,,e" fillcolor="black" stroked="f" strokeweight="0">
                  <v:stroke miterlimit="83231f" joinstyle="miter"/>
                  <v:path arrowok="t" textboxrect="0,0,344424,9144"/>
                </v:shape>
                <v:shape id="Shape 10472" o:spid="_x0000_s1029" style="position:absolute;left:35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D5sMA&#10;AADeAAAADwAAAGRycy9kb3ducmV2LnhtbERPTWsCMRC9F/ofwhR6q0lFtKzGxRYKUhCs9uBx3Iy7&#10;i5vJbhJ1/fdGKHibx/ucWd7bRpzJh9qxhveBAkFcOFNzqeFv+/32ASJEZIONY9JwpQD5/Plphplx&#10;F/6l8yaWIoVwyFBDFWObSRmKiiyGgWuJE3dw3mJM0JfSeLykcNvIoVJjabHm1FBhS18VFcfNyWpo&#10;u9LvumA+eX9a/0xYLalfjbR+fekXUxCR+vgQ/7uXJs1Xo8kQ7u+kG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QD5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73" o:spid="_x0000_s1030" style="position:absolute;left:3566;width:16703;height:91;visibility:visible;mso-wrap-style:square;v-text-anchor:top" coordsize="1670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+D6ccA&#10;AADeAAAADwAAAGRycy9kb3ducmV2LnhtbESPS2vDMBCE74X+B7GFXkIiu488nCihtITmVPI65LhI&#10;G8vUWhlLdZx/XxUCve0yM9/OLla9q0VHbag8K8hHGQhi7U3FpYLjYT2cgggR2WDtmRRcKcBqeX+3&#10;wML4C++o28dSJAiHAhXYGJtCyqAtOQwj3xAn7exbhzGtbSlNi5cEd7V8yrKxdFhxumCxoXdL+nv/&#10;4xKl0/1xpvk1D3Z7Lk/V10f+OVDq8aF/m4OI1Md/8y29Mal+9jJ5hr930gx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fg+nHAAAA3gAAAA8AAAAAAAAAAAAAAAAAmAIAAGRy&#10;cy9kb3ducmV2LnhtbFBLBQYAAAAABAAEAPUAAACMAwAAAAA=&#10;" path="m,l1670304,r,9144l,9144,,e" fillcolor="black" stroked="f" strokeweight="0">
                  <v:stroke miterlimit="83231f" joinstyle="miter"/>
                  <v:path arrowok="t" textboxrect="0,0,1670304,9144"/>
                </v:shape>
                <v:shape id="Shape 10474" o:spid="_x0000_s1031" style="position:absolute;left:2026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+CcQA&#10;AADeAAAADwAAAGRycy9kb3ducmV2LnhtbERP32vCMBB+F/Y/hBvsTZNJmaMaZRsIMhio28Mez+Zs&#10;i82lTVLt/vtFEHy7j+/nLVaDbcSZfKgda3ieKBDEhTM1lxp+vtfjVxAhIhtsHJOGPwqwWj6MFpgb&#10;d+EdnfexFCmEQ44aqhjbXMpQVGQxTFxLnLij8xZjgr6UxuMlhdtGTpV6kRZrTg0VtvRRUXHa91ZD&#10;25X+twvmnQ/99nPGakPDV6b10+PwNgcRaYh38c29MWm+ymYZXN9JN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RPgn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75" o:spid="_x0000_s1032" style="position:absolute;left:20330;width:69067;height:91;visibility:visible;mso-wrap-style:square;v-text-anchor:top" coordsize="6906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r8UA&#10;AADeAAAADwAAAGRycy9kb3ducmV2LnhtbERPTWvCQBC9C/0PyxR6kbrbolZSVxFFtFgFYw89Dtlp&#10;EpqdDdk1xn/vFoTe5vE+ZzrvbCVaanzpWMPLQIEgzpwpOdfwdVo/T0D4gGywckwaruRhPnvoTTEx&#10;7sJHatOQixjCPkENRQh1IqXPCrLoB64mjtyPayyGCJtcmgYvMdxW8lWpsbRYcmwosKZlQdlverYa&#10;wmd72H9jvflYKL/reHxeTdK+1k+P3eIdRKAu/Ivv7q2J89XwbQR/78Qb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H6vxQAAAN4AAAAPAAAAAAAAAAAAAAAAAJgCAABkcnMv&#10;ZG93bnJldi54bWxQSwUGAAAAAAQABAD1AAAAigMAAAAA&#10;" path="m,l6906769,r,9144l,9144,,e" fillcolor="black" stroked="f" strokeweight="0">
                  <v:stroke miterlimit="83231f" joinstyle="miter"/>
                  <v:path arrowok="t" textboxrect="0,0,6906769,9144"/>
                </v:shape>
                <v:shape id="Shape 10476" o:spid="_x0000_s1033" style="position:absolute;left:8939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F5cIA&#10;AADeAAAADwAAAGRycy9kb3ducmV2LnhtbERPTWsCMRC9C/0PYQreNGkRLatRbEEQQajag8dxM+4u&#10;biZrEnX996YgeJvH+5zJrLW1uJIPlWMNH30Fgjh3puJCw99u0fsCESKywdoxabhTgNn0rTPBzLgb&#10;b+i6jYVIIRwy1FDG2GRShrwki6HvGuLEHZ23GBP0hTQebync1vJTqaG0WHFqKLGhn5Ly0/ZiNTTn&#10;wu/PwXzz4fK7GrFaUrseaN19b+djEJHa+BI/3UuT5qvBaAj/76Qb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wXl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77" o:spid="_x0000_s1034" style="position:absolute;top:60;width:91;height:4085;visibility:visible;mso-wrap-style:square;v-text-anchor:top" coordsize="9144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8OcMA&#10;AADeAAAADwAAAGRycy9kb3ducmV2LnhtbERP22oCMRB9F/oPYQp906Riu+1qFCsU+tZ6+YBhM+6u&#10;biZLEjX69U2h4NscznVmi2Q7cSYfWscankcKBHHlTMu1ht32c/gGIkRkg51j0nClAIv5w2CGpXEX&#10;XtN5E2uRQziUqKGJsS+lDFVDFsPI9cSZ2ztvMWboa2k8XnK47eRYqVdpseXc0GBPq4aq4+ZkNah3&#10;+vCHn+WhuiXVf79MdqkYH7V+ekzLKYhIKd7F/+4vk+erSVHA3zv5B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z8OcMAAADeAAAADwAAAAAAAAAAAAAAAACYAgAAZHJzL2Rv&#10;d25yZXYueG1sUEsFBgAAAAAEAAQA9QAAAIgDAAAAAA==&#10;" path="m,l9144,r,408431l,408431,,e" fillcolor="black" stroked="f" strokeweight="0">
                  <v:stroke miterlimit="83231f" joinstyle="miter"/>
                  <v:path arrowok="t" textboxrect="0,0,9144,408431"/>
                </v:shape>
                <v:shape id="Shape 10478" o:spid="_x0000_s1035" style="position:absolute;left:3505;top:60;width:91;height:4085;visibility:visible;mso-wrap-style:square;v-text-anchor:top" coordsize="9144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oS8YA&#10;AADeAAAADwAAAGRycy9kb3ducmV2LnhtbESPQU8CMRCF7yb+h2ZMvEkrQdGFQtDExJuK/IDJdthd&#10;2E43bYXCr3cOJNxm8t689818WXyvDhRTF9jC48iAIq6D67ixsPn9eHgBlTKywz4wWThRguXi9maO&#10;lQtH/qHDOjdKQjhVaKHNeai0TnVLHtMoDMSibUP0mGWNjXYRjxLuez025ll77FgaWhzovaV6v/7z&#10;FswrvcXd92pXn4sZvp4mmzId7629vyurGahMJV/Nl+tPJ/hmMhVeeUd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NoS8YAAADeAAAADwAAAAAAAAAAAAAAAACYAgAAZHJz&#10;L2Rvd25yZXYueG1sUEsFBgAAAAAEAAQA9QAAAIsDAAAAAA==&#10;" path="m,l9144,r,408431l,408431,,e" fillcolor="black" stroked="f" strokeweight="0">
                  <v:stroke miterlimit="83231f" joinstyle="miter"/>
                  <v:path arrowok="t" textboxrect="0,0,9144,408431"/>
                </v:shape>
                <v:shape id="Shape 10479" o:spid="_x0000_s1036" style="position:absolute;left:20269;top:60;width:91;height:4085;visibility:visible;mso-wrap-style:square;v-text-anchor:top" coordsize="9144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N0MMA&#10;AADeAAAADwAAAGRycy9kb3ducmV2LnhtbERPzWoCMRC+C32HMEJvmiha69YotlDwZmt9gGEz3V3d&#10;TJYk1ejTG0HobT6+31mskm3FiXxoHGsYDRUI4tKZhisN+5/PwSuIEJENto5Jw4UCrJZPvQUWxp35&#10;m067WIkcwqFADXWMXSFlKGuyGIauI87cr/MWY4a+ksbjOYfbVo6VepEWG84NNXb0UVN53P1ZDWpO&#10;7/7wtT6U16S67XSyT7PxUevnflq/gYiU4r/44d6YPF9NZnO4v5N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/N0MMAAADeAAAADwAAAAAAAAAAAAAAAACYAgAAZHJzL2Rv&#10;d25yZXYueG1sUEsFBgAAAAAEAAQA9QAAAIgDAAAAAA==&#10;" path="m,l9144,r,408431l,408431,,e" fillcolor="black" stroked="f" strokeweight="0">
                  <v:stroke miterlimit="83231f" joinstyle="miter"/>
                  <v:path arrowok="t" textboxrect="0,0,9144,408431"/>
                </v:shape>
                <v:shape id="Shape 10480" o:spid="_x0000_s1037" style="position:absolute;left:89397;top:60;width:92;height:4085;visibility:visible;mso-wrap-style:square;v-text-anchor:top" coordsize="9144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UasYA&#10;AADeAAAADwAAAGRycy9kb3ducmV2LnhtbESPQU8CMRCF7yb+h2ZIuEkLQcWFQtCExJuK/IDJdthd&#10;2E43bYXqr3cOJt5mMm/ee99qU3yvLhRTF9jCdGJAEdfBddxYOHzu7hagUkZ22AcmC9+UYLO+vVlh&#10;5cKVP+iyz40SE04VWmhzHiqtU92SxzQJA7HcjiF6zLLGRruIVzH3vZ4Z86A9diwJLQ700lJ93n95&#10;C+aJnuPpfXuqf4oZ3u7nh/I4O1s7HpXtElSmkv/Ff9+vTuqb+UIABEd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AUasYAAADeAAAADwAAAAAAAAAAAAAAAACYAgAAZHJz&#10;L2Rvd25yZXYueG1sUEsFBgAAAAAEAAQA9QAAAIsDAAAAAA==&#10;" path="m,l9144,r,408431l,408431,,e" fillcolor="black" stroked="f" strokeweight="0">
                  <v:stroke miterlimit="83231f" joinstyle="miter"/>
                  <v:path arrowok="t" textboxrect="0,0,9144,408431"/>
                </v:shape>
                <v:shape id="Shape 10481" o:spid="_x0000_s1038" style="position:absolute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ttsMA&#10;AADeAAAADwAAAGRycy9kb3ducmV2LnhtbERPS2sCMRC+C/0PYQq9aWIRXVajtIWCFIT6OHgcN+Pu&#10;4mayJlG3/74RBG/z8T1ntuhsI67kQ+1Yw3CgQBAXztRcathtv/sZiBCRDTaOScMfBVjMX3ozzI27&#10;8Zqum1iKFMIhRw1VjG0uZSgqshgGriVO3NF5izFBX0rj8ZbCbSPflRpLizWnhgpb+qqoOG0uVkN7&#10;Lv3+HMwnHy6/PxNWS+pWI63fXruPKYhIXXyKH+6lSfPVKBvC/Z10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Ptt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82" o:spid="_x0000_s1039" style="position:absolute;left:60;top:4145;width:3445;height:91;visibility:visible;mso-wrap-style:square;v-text-anchor:top" coordsize="344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7xsMA&#10;AADeAAAADwAAAGRycy9kb3ducmV2LnhtbERPS4vCMBC+L/gfwgh7WTSpSJFqFFFkvezBB+hxaMa2&#10;2ExKE2399xthYW/z8T1nseptLZ7U+sqxhmSsQBDnzlRcaDifdqMZCB+QDdaOScOLPKyWg48FZsZ1&#10;fKDnMRQihrDPUEMZQpNJ6fOSLPqxa4gjd3OtxRBhW0jTYhfDbS0nSqXSYsWxocSGNiXl9+PDajDb&#10;U9hcvw/dV7/7KVSaJnZ7SbT+HPbrOYhAffgX/7n3Js5X09kE3u/E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7xsMAAADeAAAADwAAAAAAAAAAAAAAAACYAgAAZHJzL2Rv&#10;d25yZXYueG1sUEsFBgAAAAAEAAQA9QAAAIgDAAAAAA==&#10;" path="m,l344424,r,9144l,9144,,e" fillcolor="black" stroked="f" strokeweight="0">
                  <v:stroke miterlimit="83231f" joinstyle="miter"/>
                  <v:path arrowok="t" textboxrect="0,0,344424,9144"/>
                </v:shape>
                <v:shape id="Shape 10483" o:spid="_x0000_s1040" style="position:absolute;left:3505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WWsMA&#10;AADeAAAADwAAAGRycy9kb3ducmV2LnhtbERPTWsCMRC9C/6HMEJvmlhFZWsULQhSKKjtweO4me4u&#10;biZrEnX775uC4G0e73Pmy9bW4kY+VI41DAcKBHHuTMWFhu+vTX8GIkRkg7Vj0vBLAZaLbmeOmXF3&#10;3tPtEAuRQjhkqKGMscmkDHlJFsPANcSJ+3HeYkzQF9J4vKdwW8tXpSbSYsWpocSG3kvKz4er1dBc&#10;Cn+8BLPm03X3MWW1pfZzrPVLr129gYjUxqf44d6aNF+NZyP4fyf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3WW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84" o:spid="_x0000_s1041" style="position:absolute;left:3566;top:4145;width:16703;height:91;visibility:visible;mso-wrap-style:square;v-text-anchor:top" coordsize="1670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rusYA&#10;AADeAAAADwAAAGRycy9kb3ducmV2LnhtbESPQWsCMRCF70L/Q5iCF6nZFRXdGkUsxZ6KWg8eh2Tc&#10;LN1Mlk26bv+9KRS8zfDe++bNatO7WnTUhsqzgnycgSDW3lRcKjh/vb8sQISIbLD2TAp+KcBm/TRY&#10;YWH8jY/UnWIpEoRDgQpsjE0hZdCWHIaxb4iTdvWtw5jWtpSmxVuCu1pOsmwuHVacLlhsaGdJf59+&#10;XKJ0uj8vNc/yYA/X8lJ9vuX7kVLD5377CiJSHx/m//SHSfWz6WIKf++kG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NrusYAAADeAAAADwAAAAAAAAAAAAAAAACYAgAAZHJz&#10;L2Rvd25yZXYueG1sUEsFBgAAAAAEAAQA9QAAAIsDAAAAAA==&#10;" path="m,l1670304,r,9144l,9144,,e" fillcolor="black" stroked="f" strokeweight="0">
                  <v:stroke miterlimit="83231f" joinstyle="miter"/>
                  <v:path arrowok="t" textboxrect="0,0,1670304,9144"/>
                </v:shape>
                <v:shape id="Shape 10485" o:spid="_x0000_s1042" style="position:absolute;left:20269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rtcQA&#10;AADeAAAADwAAAGRycy9kb3ducmV2LnhtbERPS2sCMRC+C/0PYQq9adJiVVazS1soSKHg6+Bx3Iy7&#10;SzeTNYm6/fdNQfA2H99zFkVvW3EhHxrHGp5HCgRx6UzDlYbd9nM4AxEissHWMWn4pQBF/jBYYGbc&#10;ldd02cRKpBAOGWqoY+wyKUNZk8Uwch1x4o7OW4wJ+koaj9cUblv5otREWmw4NdTY0UdN5c/mbDV0&#10;p8rvT8G88+G8+pqyWlL/Pdb66bF/m4OI1Me7+OZemjRfjWev8P9Ouk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67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86" o:spid="_x0000_s1043" style="position:absolute;left:20330;top:4145;width:69067;height:91;visibility:visible;mso-wrap-style:square;v-text-anchor:top" coordsize="6906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Q/8UA&#10;AADeAAAADwAAAGRycy9kb3ducmV2LnhtbERPTWvCQBC9F/wPywi9FN21SAjRVUQpbWktNHrwOGTH&#10;JJidDdk1xn/fLRR6m8f7nOV6sI3oqfO1Yw2zqQJBXDhTc6nheHiZpCB8QDbYOCYNd/KwXo0elpgZ&#10;d+Nv6vNQihjCPkMNVQhtJqUvKrLop64ljtzZdRZDhF0pTYe3GG4b+axUIi3WHBsqbGlbUXHJr1ZD&#10;+Oy/9idsX983yn8MnFx3af6k9eN42CxABBrCv/jP/WbifDVPE/h9J9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5D/xQAAAN4AAAAPAAAAAAAAAAAAAAAAAJgCAABkcnMv&#10;ZG93bnJldi54bWxQSwUGAAAAAAQABAD1AAAAigMAAAAA&#10;" path="m,l6906769,r,9144l,9144,,e" fillcolor="black" stroked="f" strokeweight="0">
                  <v:stroke miterlimit="83231f" joinstyle="miter"/>
                  <v:path arrowok="t" textboxrect="0,0,6906769,9144"/>
                </v:shape>
                <v:shape id="Shape 10487" o:spid="_x0000_s1044" style="position:absolute;left:89397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QWcMA&#10;AADeAAAADwAAAGRycy9kb3ducmV2LnhtbERPTWsCMRC9F/wPYYTealJZVFajVEGQgtBqDz2Om+nu&#10;0s1kN4m6/ntTKHibx/ucxaq3jbiQD7VjDa8jBYK4cKbmUsPXcfsyAxEissHGMWm4UYDVcvC0wNy4&#10;K3/S5RBLkUI45KihirHNpQxFRRbDyLXEiftx3mJM0JfSeLymcNvIsVITabHm1FBhS5uKit/D2Wpo&#10;u9J/d8Gs+XT+eJ+y2lG/z7R+HvZvcxCR+vgQ/7t3Js1X2WwKf++kG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bQW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88" o:spid="_x0000_s1045" style="position:absolute;top:4206;width:91;height:8168;visibility:visible;mso-wrap-style:square;v-text-anchor:top" coordsize="9144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EKMcA&#10;AADeAAAADwAAAGRycy9kb3ducmV2LnhtbESPQU/DMAyF75P4D5GRuG0JsKFRlk1oEhKniW09cDSN&#10;SSsap2qytfDr5wPSbrbe83ufV5sxtOpMfWoiW7ifGVDEVXQNewvl8W26BJUyssM2Mln4pQSb9c1k&#10;hYWLA+/pfMheSQinAi3UOXeF1qmqKWCaxY5YtO/YB8yy9l67HgcJD61+MOZJB2xYGmrsaFtT9XM4&#10;BQufe/9Bj89fZufyYv7nj34oS2/t3e34+gIq05iv5v/rdyf4Zr4UXnlHZtD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RBCjHAAAA3gAAAA8AAAAAAAAAAAAAAAAAmAIAAGRy&#10;cy9kb3ducmV2LnhtbFBLBQYAAAAABAAEAPUAAACMAwAAAAA=&#10;" path="m,l9144,r,816863l,816863,,e" fillcolor="black" stroked="f" strokeweight="0">
                  <v:stroke miterlimit="83231f" joinstyle="miter"/>
                  <v:path arrowok="t" textboxrect="0,0,9144,816863"/>
                </v:shape>
                <v:shape id="Shape 10489" o:spid="_x0000_s1046" style="position:absolute;top:123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hsMMA&#10;AADeAAAADwAAAGRycy9kb3ducmV2LnhtbERPS2sCMRC+F/ofwhS81aRFfKxGaQVBBKE+Dh7HzXR3&#10;6WayJlHXf28Kgrf5+J4zmbW2FhfyoXKs4aOrQBDnzlRcaNjvFu9DECEiG6wdk4YbBZhNX18mmBl3&#10;5Q1dtrEQKYRDhhrKGJtMypCXZDF0XUOcuF/nLcYEfSGNx2sKt7X8VKovLVacGkpsaF5S/rc9Ww3N&#10;qfCHUzDffDz/rAasltSue1p33tqvMYhIbXyKH+6lSfNVbziC/3fSD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Xhs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90" o:spid="_x0000_s1047" style="position:absolute;left:60;top:12374;width:3445;height:92;visibility:visible;mso-wrap-style:square;v-text-anchor:top" coordsize="344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W98cA&#10;AADeAAAADwAAAGRycy9kb3ducmV2LnhtbESPQWvCQBCF70L/wzKFXqTupkiwqasURerFg1poj0N2&#10;moRmZ0N2a9J/7xwEbzPMm/fet1yPvlUX6mMT2EI2M6CIy+Aarix8nnfPC1AxITtsA5OFf4qwXj1M&#10;lli4MPCRLqdUKTHhWKCFOqWu0DqWNXmMs9ARy+0n9B6TrH2lXY+DmPtWvxiTa48NS0KNHW1qKn9P&#10;f96C257T5vvjOEzH3aEyeZ757Vdm7dPj+P4GKtGY7uLb995JfTN/FQDBkRn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ElvfHAAAA3gAAAA8AAAAAAAAAAAAAAAAAmAIAAGRy&#10;cy9kb3ducmV2LnhtbFBLBQYAAAAABAAEAPUAAACMAwAAAAA=&#10;" path="m,l344424,r,9144l,9144,,e" fillcolor="black" stroked="f" strokeweight="0">
                  <v:stroke miterlimit="83231f" joinstyle="miter"/>
                  <v:path arrowok="t" textboxrect="0,0,344424,9144"/>
                </v:shape>
                <v:shape id="Shape 10491" o:spid="_x0000_s1048" style="position:absolute;left:3505;top:4206;width:91;height:8168;visibility:visible;mso-wrap-style:square;v-text-anchor:top" coordsize="9144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7aMMA&#10;AADeAAAADwAAAGRycy9kb3ducmV2LnhtbERPTWsCMRC9C/6HMEJvmthaqVujFKHQk1TdQ4/jZswu&#10;3UyWTXRXf70pFLzN433Oct27WlyoDZVnDdOJAkFceFOx1ZAfPsdvIEJENlh7Jg1XCrBeDQdLzIzv&#10;eEeXfbQihXDIUEMZY5NJGYqSHIaJb4gTd/Ktw5hga6VpsUvhrpbPSs2lw4pTQ4kNbUoqfvdnp+Fn&#10;Z7/pZXFUWxNfZzd7sF2eW62fRv3HO4hIfXyI/91fJs1Xs8UU/t5JN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7aMMAAADeAAAADwAAAAAAAAAAAAAAAACYAgAAZHJzL2Rv&#10;d25yZXYueG1sUEsFBgAAAAAEAAQA9QAAAIgDAAAAAA==&#10;" path="m,l9144,r,816863l,816863,,e" fillcolor="black" stroked="f" strokeweight="0">
                  <v:stroke miterlimit="83231f" joinstyle="miter"/>
                  <v:path arrowok="t" textboxrect="0,0,9144,816863"/>
                </v:shape>
                <v:shape id="Shape 10492" o:spid="_x0000_s1049" style="position:absolute;left:3505;top:123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lHMQA&#10;AADeAAAADwAAAGRycy9kb3ducmV2LnhtbERPS2sCMRC+C/0PYQq9adJFfGyNS1soiCCo7cHjdDPd&#10;XbqZrEnU7b9vBMHbfHzPWRS9bcWZfGgca3geKRDEpTMNVxq+Pj+GMxAhIhtsHZOGPwpQLB8GC8yN&#10;u/COzvtYiRTCIUcNdYxdLmUoa7IYRq4jTtyP8xZjgr6SxuMlhdtWZkpNpMWGU0ONHb3XVP7uT1ZD&#10;d6z84RjMG3+ftuspqxX1m7HWT4/96wuISH28i2/ulUnz1XiewfWddIN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45Rz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93" o:spid="_x0000_s1050" style="position:absolute;left:3566;top:12374;width:16703;height:92;visibility:visible;mso-wrap-style:square;v-text-anchor:top" coordsize="1670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NlE8cA&#10;AADeAAAADwAAAGRycy9kb3ducmV2LnhtbESPT2sCMRDF74V+hzCFXkSzW1vR1SilRexJ6p+DxyEZ&#10;N4ubybJJ1+23bwShtxnee795s1j1rhYdtaHyrCAfZSCItTcVlwqOh/VwCiJEZIO1Z1LwSwFWy8eH&#10;BRbGX3lH3T6WIkE4FKjAxtgUUgZtyWEY+YY4aWffOoxpbUtpWrwmuKvlS5ZNpMOK0wWLDX1Y0pf9&#10;j0uUTvfHmea3PNjvc3mqtp/5ZqDU81P/PgcRqY//5nv6y6T62etsDLd30gx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ZRPHAAAA3gAAAA8AAAAAAAAAAAAAAAAAmAIAAGRy&#10;cy9kb3ducmV2LnhtbFBLBQYAAAAABAAEAPUAAACMAwAAAAA=&#10;" path="m,l1670304,r,9144l,9144,,e" fillcolor="black" stroked="f" strokeweight="0">
                  <v:stroke miterlimit="83231f" joinstyle="miter"/>
                  <v:path arrowok="t" textboxrect="0,0,1670304,9144"/>
                </v:shape>
                <v:shape id="Shape 10494" o:spid="_x0000_s1051" style="position:absolute;left:20269;top:4206;width:91;height:8168;visibility:visible;mso-wrap-style:square;v-text-anchor:top" coordsize="9144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Y8MQA&#10;AADeAAAADwAAAGRycy9kb3ducmV2LnhtbERPTWsCMRC9C/6HMII3TVpXqVujlILgqVTdg8fpZppd&#10;upksm9Td9tc3BcHbPN7nbHaDa8SVulB71vAwVyCIS29qthqK8372BCJEZIONZ9LwQwF22/Fog7nx&#10;PR/peopWpBAOOWqoYmxzKUNZkcMw9y1x4j595zAm2FlpOuxTuGvko1Ir6bDm1FBhS68VlV+nb6fh&#10;crTvtFh/qDcTl9mvPdu+KKzW08nw8gwi0hDv4pv7YNJ8la0z+H8n3S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mPDEAAAA3gAAAA8AAAAAAAAAAAAAAAAAmAIAAGRycy9k&#10;b3ducmV2LnhtbFBLBQYAAAAABAAEAPUAAACJAwAAAAA=&#10;" path="m,l9144,r,816863l,816863,,e" fillcolor="black" stroked="f" strokeweight="0">
                  <v:stroke miterlimit="83231f" joinstyle="miter"/>
                  <v:path arrowok="t" textboxrect="0,0,9144,816863"/>
                </v:shape>
                <v:shape id="Shape 10495" o:spid="_x0000_s1052" style="position:absolute;left:20269;top:123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9aMMA&#10;AADeAAAADwAAAGRycy9kb3ducmV2LnhtbERPTWsCMRC9F/wPYYTeamLRtq5GsQVBBEFtDx7Hzbi7&#10;uJmsSdT135tCobd5vM+ZzFpbiyv5UDnW0O8pEMS5MxUXGn6+Fy8fIEJENlg7Jg13CjCbdp4mmBl3&#10;4y1dd7EQKYRDhhrKGJtMypCXZDH0XEOcuKPzFmOCvpDG4y2F21q+KvUmLVacGkps6Kuk/LS7WA3N&#10;ufD7czCffLhsVu+sltSuB1o/d9v5GESkNv6L/9xLk+arwWgIv++k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F9a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96" o:spid="_x0000_s1053" style="position:absolute;left:20330;top:12374;width:69067;height:92;visibility:visible;mso-wrap-style:square;v-text-anchor:top" coordsize="6906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GIsUA&#10;AADeAAAADwAAAGRycy9kb3ducmV2LnhtbERPTWvCQBC9C/6HZYReRHdbStDoKtJS2mIVjB48Dtkx&#10;Cc3Ohuwa03/fLQi9zeN9znLd21p01PrKsYbHqQJBnDtTcaHhdHybzED4gGywdkwafsjDejUcLDE1&#10;7sYH6rJQiBjCPkUNZQhNKqXPS7Lop64hjtzFtRZDhG0hTYu3GG5r+aRUIi1WHBtKbOilpPw7u1oN&#10;4avb787YvH9ulN/2nFxfZ9lY64dRv1mACNSHf/Hd/WHifPU8T+DvnXi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gYixQAAAN4AAAAPAAAAAAAAAAAAAAAAAJgCAABkcnMv&#10;ZG93bnJldi54bWxQSwUGAAAAAAQABAD1AAAAigMAAAAA&#10;" path="m,l6906769,r,9144l,9144,,e" fillcolor="black" stroked="f" strokeweight="0">
                  <v:stroke miterlimit="83231f" joinstyle="miter"/>
                  <v:path arrowok="t" textboxrect="0,0,6906769,9144"/>
                </v:shape>
                <v:shape id="Shape 10497" o:spid="_x0000_s1054" style="position:absolute;left:89397;top:4206;width:92;height:8168;visibility:visible;mso-wrap-style:square;v-text-anchor:top" coordsize="9144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Gh8QA&#10;AADeAAAADwAAAGRycy9kb3ducmV2LnhtbERPTWsCMRC9F/wPYYTeaqLVVrdGEUHoqVTdQ4/jZppd&#10;3EyWTXTX/vqmIPQ2j/c5y3XvanGlNlSeNYxHCgRx4U3FVkN+3D3NQYSIbLD2TBpuFGC9GjwsMTO+&#10;4z1dD9GKFMIhQw1ljE0mZShKchhGviFO3LdvHcYEWytNi10Kd7WcKPUiHVacGkpsaFtScT5cnIav&#10;vf2k58VJfZg4m/7Yo+3y3Gr9OOw3byAi9fFffHe/mzRfTRev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XBofEAAAA3gAAAA8AAAAAAAAAAAAAAAAAmAIAAGRycy9k&#10;b3ducmV2LnhtbFBLBQYAAAAABAAEAPUAAACJAwAAAAA=&#10;" path="m,l9144,r,816863l,816863,,e" fillcolor="black" stroked="f" strokeweight="0">
                  <v:stroke miterlimit="83231f" joinstyle="miter"/>
                  <v:path arrowok="t" textboxrect="0,0,9144,816863"/>
                </v:shape>
                <v:shape id="Shape 10498" o:spid="_x0000_s1055" style="position:absolute;left:89397;top:123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S9scA&#10;AADeAAAADwAAAGRycy9kb3ducmV2LnhtbESPT2sCMRDF74V+hzBCbzVRpNWtUWqhIAWh/jl4nG6m&#10;u0s3kzWJuv32zqHQ2wzvzXu/mS9736oLxdQEtjAaGlDEZXANVxYO+/fHKaiUkR22gcnCLyVYLu7v&#10;5li4cOUtXXa5UhLCqUALdc5doXUqa/KYhqEjFu07RI9Z1lhpF/Eq4b7VY2OetMeGpaHGjt5qKn92&#10;Z2+hO1XxeEpuxV/nz49nNmvqNxNrHwb96wuoTH3+N/9dr53gm8lMeOUdm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Q0v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499" o:spid="_x0000_s1056" style="position:absolute;left:548;top:12435;width:96835;height:2073;visibility:visible;mso-wrap-style:square;v-text-anchor:top" coordsize="9683496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gMsEA&#10;AADeAAAADwAAAGRycy9kb3ducmV2LnhtbERPS4vCMBC+L/gfwgje1lQR11ajqCDoZcHXfWjGttpM&#10;SpPa+u+NsLC3+fies1h1phRPql1hWcFoGIEgTq0uOFNwOe++ZyCcR9ZYWiYFL3KwWva+Fpho2/KR&#10;niefiRDCLkEFufdVIqVLczLohrYiDtzN1gZ9gHUmdY1tCDelHEfRVBosODTkWNE2p/RxaoyCzd01&#10;GzpOfq+Hh77aqdM/bRMrNeh36zkIT53/F/+59zrMjyZxDJ93wg1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poDLBAAAA3gAAAA8AAAAAAAAAAAAAAAAAmAIAAGRycy9kb3du&#10;cmV2LnhtbFBLBQYAAAAABAAEAPUAAACGAwAAAAA=&#10;" path="m,l9683496,r,207264l,207264,,e" stroked="f" strokeweight="0">
                  <v:stroke miterlimit="83231f" joinstyle="miter"/>
                  <v:path arrowok="t" textboxrect="0,0,9683496,207264"/>
                </v:shape>
              </v:group>
            </w:pict>
          </mc:Fallback>
        </mc:AlternateContent>
      </w:r>
      <w:r>
        <w:t xml:space="preserve">1 </w:t>
      </w:r>
      <w:r>
        <w:tab/>
        <w:t xml:space="preserve">Технология </w:t>
      </w:r>
      <w:r>
        <w:tab/>
        <w:t xml:space="preserve">Формирование опыта как основы обучения и познания, осуществление </w:t>
      </w:r>
      <w:proofErr w:type="spellStart"/>
      <w:r>
        <w:lastRenderedPageBreak/>
        <w:t>поисковоаналитической</w:t>
      </w:r>
      <w:proofErr w:type="spellEnd"/>
      <w:r>
        <w:t xml:space="preserve">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</w:p>
    <w:p w:rsidR="00D851E0" w:rsidRDefault="00D851E0" w:rsidP="00D851E0">
      <w:pPr>
        <w:spacing w:after="0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spacing w:after="0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D851E0" w:rsidRDefault="00D851E0" w:rsidP="00D851E0">
      <w:pPr>
        <w:ind w:left="0" w:right="884" w:firstLine="710"/>
      </w:pPr>
      <w:r>
        <w:rPr>
          <w:b/>
        </w:rPr>
        <w:t xml:space="preserve"> </w:t>
      </w:r>
      <w:r>
        <w:t xml:space="preserve">Согласно учебному плану общеобразовательного учреждения на изучение предмета в начальной школе выделяется 135 ч, их них в 1 классе 33 ч (1 ч в неделю, 33 учебные недели), во 2, 3 и 4 классах по 34 ч (1 ч в неделю, 34 учебные недели в каждом классе). </w:t>
      </w:r>
    </w:p>
    <w:p w:rsidR="00D851E0" w:rsidRDefault="00D851E0" w:rsidP="00D851E0">
      <w:pPr>
        <w:ind w:left="716" w:right="1"/>
      </w:pPr>
      <w:r>
        <w:t xml:space="preserve">Количество часов:  </w:t>
      </w:r>
    </w:p>
    <w:p w:rsidR="00D851E0" w:rsidRDefault="00D851E0" w:rsidP="00D851E0">
      <w:pPr>
        <w:numPr>
          <w:ilvl w:val="0"/>
          <w:numId w:val="13"/>
        </w:numPr>
        <w:spacing w:after="17" w:line="247" w:lineRule="auto"/>
        <w:ind w:right="1" w:hanging="216"/>
      </w:pPr>
      <w:r>
        <w:t xml:space="preserve">класс: 33 часа (33 недели по 1 часу) </w:t>
      </w:r>
    </w:p>
    <w:p w:rsidR="00D851E0" w:rsidRDefault="00D851E0" w:rsidP="00D851E0">
      <w:pPr>
        <w:numPr>
          <w:ilvl w:val="0"/>
          <w:numId w:val="13"/>
        </w:numPr>
        <w:spacing w:after="17" w:line="247" w:lineRule="auto"/>
        <w:ind w:right="1" w:hanging="216"/>
      </w:pPr>
      <w:r>
        <w:t xml:space="preserve">класс: 34 часа (34 недели по 1 часу) </w:t>
      </w:r>
    </w:p>
    <w:p w:rsidR="00D851E0" w:rsidRDefault="00D851E0" w:rsidP="00D851E0">
      <w:pPr>
        <w:numPr>
          <w:ilvl w:val="0"/>
          <w:numId w:val="13"/>
        </w:numPr>
        <w:spacing w:after="17" w:line="247" w:lineRule="auto"/>
        <w:ind w:right="1" w:hanging="216"/>
      </w:pPr>
      <w:r>
        <w:t xml:space="preserve">класс: 34 часа (34 недели по 1 часу) </w:t>
      </w:r>
    </w:p>
    <w:p w:rsidR="00D851E0" w:rsidRDefault="00D851E0" w:rsidP="00D851E0">
      <w:pPr>
        <w:numPr>
          <w:ilvl w:val="0"/>
          <w:numId w:val="13"/>
        </w:numPr>
        <w:spacing w:after="17" w:line="247" w:lineRule="auto"/>
        <w:ind w:right="1" w:hanging="216"/>
      </w:pPr>
      <w:r>
        <w:t xml:space="preserve">класс: 34 часа (34 недели по 1 часу) </w:t>
      </w:r>
    </w:p>
    <w:p w:rsidR="00D851E0" w:rsidRDefault="00D851E0" w:rsidP="00D851E0">
      <w:pPr>
        <w:ind w:left="720" w:right="1"/>
      </w:pPr>
      <w:r>
        <w:t xml:space="preserve">Итого: 135 часов </w:t>
      </w:r>
    </w:p>
    <w:p w:rsidR="00D851E0" w:rsidRDefault="00D851E0" w:rsidP="00D851E0">
      <w:pPr>
        <w:pStyle w:val="1"/>
        <w:ind w:right="11"/>
      </w:pPr>
      <w:r>
        <w:t xml:space="preserve"> Ценностные ориентиры содержания учебного предмета </w:t>
      </w:r>
    </w:p>
    <w:p w:rsidR="00D851E0" w:rsidRDefault="00D851E0" w:rsidP="00D851E0">
      <w:pPr>
        <w:spacing w:after="0" w:line="259" w:lineRule="auto"/>
        <w:ind w:left="770" w:right="0" w:firstLine="0"/>
        <w:jc w:val="center"/>
      </w:pPr>
      <w:r>
        <w:rPr>
          <w:b/>
        </w:rPr>
        <w:t xml:space="preserve"> </w:t>
      </w:r>
    </w:p>
    <w:p w:rsidR="00D851E0" w:rsidRDefault="00D851E0" w:rsidP="00D851E0">
      <w:pPr>
        <w:ind w:left="0" w:right="1" w:firstLine="710"/>
      </w:pPr>
      <w:proofErr w:type="gramStart"/>
      <w:r>
        <w:t xml:space="preserve"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</w:t>
      </w:r>
      <w:proofErr w:type="gramEnd"/>
    </w:p>
    <w:p w:rsidR="00D851E0" w:rsidRDefault="00D851E0" w:rsidP="00D851E0">
      <w:pPr>
        <w:ind w:left="705" w:right="904"/>
      </w:pPr>
      <w:r>
        <w:rPr>
          <w:b/>
        </w:rPr>
        <w:t xml:space="preserve">Ценностные ориентиры начального образования </w:t>
      </w:r>
      <w:r>
        <w:t xml:space="preserve">на современном этапе относят: </w:t>
      </w:r>
    </w:p>
    <w:p w:rsidR="00D851E0" w:rsidRDefault="00D851E0" w:rsidP="00D851E0">
      <w:pPr>
        <w:ind w:left="0" w:right="1" w:firstLine="710"/>
      </w:pPr>
      <w:r>
        <w:rPr>
          <w:b/>
        </w:rPr>
        <w:t>ценность жизни</w:t>
      </w:r>
      <w: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сознания; </w:t>
      </w:r>
      <w:r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искусства; </w:t>
      </w:r>
      <w:proofErr w:type="gramStart"/>
      <w:r>
        <w:rPr>
          <w:b/>
        </w:rPr>
        <w:t>ценность семьи</w:t>
      </w:r>
      <w:r>
        <w:t xml:space="preserve">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традиции народов России от поколения к поколению и тем самым жизнеспособность российского общества; </w:t>
      </w:r>
      <w:r>
        <w:rPr>
          <w:b/>
        </w:rPr>
        <w:t>ценность труда и творчества</w:t>
      </w:r>
      <w: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</w:t>
      </w:r>
      <w:r>
        <w:rPr>
          <w:i/>
        </w:rPr>
        <w:t>.</w:t>
      </w:r>
      <w:r>
        <w:t xml:space="preserve"> </w:t>
      </w:r>
      <w:proofErr w:type="gramEnd"/>
    </w:p>
    <w:p w:rsidR="00D851E0" w:rsidRDefault="00D851E0" w:rsidP="00D851E0">
      <w:pPr>
        <w:ind w:left="5539" w:right="2091" w:hanging="3077"/>
      </w:pPr>
      <w:r>
        <w:rPr>
          <w:b/>
        </w:rPr>
        <w:t xml:space="preserve"> 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программы по учебному </w:t>
      </w:r>
      <w:r>
        <w:rPr>
          <w:b/>
        </w:rPr>
        <w:lastRenderedPageBreak/>
        <w:t xml:space="preserve">предмету «Технология» </w:t>
      </w:r>
    </w:p>
    <w:p w:rsidR="00D851E0" w:rsidRDefault="00D851E0" w:rsidP="00D851E0">
      <w:pPr>
        <w:ind w:left="2698" w:right="904"/>
      </w:pPr>
      <w:r>
        <w:rPr>
          <w:b/>
        </w:rPr>
        <w:t>Личностные результаты освоения программы по учебному предмету «Технология»</w:t>
      </w:r>
      <w:r>
        <w:t xml:space="preserve"> </w:t>
      </w:r>
    </w:p>
    <w:p w:rsidR="00D851E0" w:rsidRDefault="00D851E0" w:rsidP="00D851E0">
      <w:pPr>
        <w:ind w:left="0" w:right="1" w:firstLine="710"/>
      </w:pPr>
      <w:proofErr w:type="gramStart"/>
      <w:r>
        <w:t xml:space="preserve">В соответствии с Федеральным государственным образовательным стандартом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  <w:r>
        <w:t xml:space="preserve"> Поэтому в рабочей программе для 1 класса личностные результаты указываются в блоке «Выпускник получит возможность для формирования»: </w:t>
      </w:r>
    </w:p>
    <w:p w:rsidR="00D851E0" w:rsidRDefault="00D851E0" w:rsidP="00D851E0">
      <w:pPr>
        <w:ind w:left="355" w:right="4328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внутренняя позиция школьника на основе положительного отношения к школе; </w:t>
      </w: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принятие образа «хорошего ученика»;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самостоятельность и личная ответственность за свои поступки, установка на здоровый образ жизни;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</w:t>
      </w:r>
      <w:r>
        <w:rPr>
          <w:i/>
        </w:rPr>
        <w:t xml:space="preserve">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гражданская идентичность в форме осознания «Я» как гражданина России, чувства сопричастности и гордости за свою Родину, народ и историю;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осознание ответственности человека за общее благополучие;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этнической принадлежности;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гуманистическое сознание;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социальная компетентность как готовность к решению моральных дилемм, устойчивое следование в поведении социальным нормам;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начальные навыки адаптации в динамично изменяющемся мире;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мотивация учебной  деятельности (социальная, учебно-познавательная и внешняя);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самооценка  на  основе  критериев успешности учебной деятельности;</w:t>
      </w:r>
      <w:r>
        <w:rPr>
          <w:i/>
        </w:rPr>
        <w:t xml:space="preserve">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целостный, социально ориентированный взгляд на мир в единстве и разнообразии природы, народов, культур и религий;</w:t>
      </w:r>
      <w:r>
        <w:rPr>
          <w:i/>
        </w:rPr>
        <w:t xml:space="preserve">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proofErr w:type="spellStart"/>
      <w:r>
        <w:t>эмпатия</w:t>
      </w:r>
      <w:proofErr w:type="spellEnd"/>
      <w:r>
        <w:t xml:space="preserve"> как понимание чу</w:t>
      </w:r>
      <w:proofErr w:type="gramStart"/>
      <w:r>
        <w:t>вств др</w:t>
      </w:r>
      <w:proofErr w:type="gramEnd"/>
      <w:r>
        <w:t xml:space="preserve">угих людей и сопереживание им;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уважительное отношение к иному мнению, истории и культуре других народов;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навыки сотрудничества в разных ситуациях, умение не создавать конфликтов и находить выходы из спорных ситуаций;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эстетические потребности, ценности и чувства; </w:t>
      </w:r>
    </w:p>
    <w:p w:rsidR="00D851E0" w:rsidRDefault="00D851E0" w:rsidP="00D851E0">
      <w:pPr>
        <w:ind w:left="355" w:right="2183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этические чувства, прежде всего доброжелательность и эмоционально-нравственная отзывчивость; </w:t>
      </w: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гуманистические и демократические ценности многонационального российского общества. </w:t>
      </w:r>
    </w:p>
    <w:p w:rsidR="00D851E0" w:rsidRDefault="00D851E0" w:rsidP="00D851E0">
      <w:pPr>
        <w:ind w:left="2372" w:right="904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программы по учебному предмету «Технология»</w:t>
      </w:r>
      <w:r>
        <w:t xml:space="preserve"> </w:t>
      </w:r>
    </w:p>
    <w:p w:rsidR="00D851E0" w:rsidRDefault="00D851E0" w:rsidP="00D851E0">
      <w:pPr>
        <w:ind w:left="0" w:right="1" w:firstLine="710"/>
      </w:pPr>
      <w:proofErr w:type="gramStart"/>
      <w:r>
        <w:lastRenderedPageBreak/>
        <w:t xml:space="preserve">В соответствии с Федеральным государственным образовательным стандартом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  <w:r>
        <w:t xml:space="preserve"> Поэтому в рабочей программе </w:t>
      </w:r>
      <w:proofErr w:type="spellStart"/>
      <w:r>
        <w:t>метапредметные</w:t>
      </w:r>
      <w:proofErr w:type="spellEnd"/>
      <w:r>
        <w:t xml:space="preserve"> результаты указываются в блоке «Выпускник получит возможность научиться». </w:t>
      </w:r>
    </w:p>
    <w:p w:rsidR="00D851E0" w:rsidRDefault="00D851E0" w:rsidP="00D851E0">
      <w:pPr>
        <w:spacing w:after="0" w:line="259" w:lineRule="auto"/>
        <w:ind w:left="770" w:right="0" w:firstLine="0"/>
        <w:jc w:val="center"/>
      </w:pPr>
      <w:r>
        <w:rPr>
          <w:b/>
        </w:rPr>
        <w:t xml:space="preserve"> </w:t>
      </w:r>
    </w:p>
    <w:p w:rsidR="00D851E0" w:rsidRDefault="00D851E0" w:rsidP="00D851E0">
      <w:pPr>
        <w:ind w:left="695" w:right="1937" w:firstLine="1925"/>
      </w:pPr>
      <w:r>
        <w:rPr>
          <w:b/>
        </w:rPr>
        <w:t xml:space="preserve">Предметные результаты освоения программы по учебному предмету «Технология» Общекультурные и </w:t>
      </w:r>
      <w:proofErr w:type="spellStart"/>
      <w:r>
        <w:rPr>
          <w:b/>
        </w:rPr>
        <w:t>общетрудовые</w:t>
      </w:r>
      <w:proofErr w:type="spellEnd"/>
      <w:r>
        <w:rPr>
          <w:b/>
        </w:rPr>
        <w:t xml:space="preserve"> компетенции. Основы культуры труда </w:t>
      </w:r>
      <w:r>
        <w:t xml:space="preserve">Выпускник научится: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называть наиболее распространенные в регионе профессии;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свое рабочее место в зависимости от вида работы, выполнять доступные по самообслуживанию и доступные виды домашнего труда; </w:t>
      </w:r>
    </w:p>
    <w:p w:rsidR="00D851E0" w:rsidRDefault="00D851E0" w:rsidP="00D851E0">
      <w:pPr>
        <w:ind w:left="720" w:right="1"/>
      </w:pPr>
      <w:r>
        <w:t xml:space="preserve">Выпускник получит возможность научиться: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уважительно относиться к труду людей; </w:t>
      </w:r>
    </w:p>
    <w:p w:rsidR="00D851E0" w:rsidRDefault="00D851E0" w:rsidP="00D851E0">
      <w:pPr>
        <w:ind w:left="695" w:right="904" w:firstLine="2323"/>
      </w:pPr>
      <w:r>
        <w:rPr>
          <w:b/>
        </w:rPr>
        <w:t xml:space="preserve">Технология ручной обработки материалов. Элементы графической грамоты. </w:t>
      </w:r>
      <w:r>
        <w:t xml:space="preserve">Выпускник научится: </w:t>
      </w:r>
    </w:p>
    <w:p w:rsidR="00D851E0" w:rsidRDefault="00D851E0" w:rsidP="00D851E0">
      <w:pPr>
        <w:spacing w:after="14" w:line="239" w:lineRule="auto"/>
        <w:ind w:left="360" w:right="528" w:firstLine="0"/>
        <w:jc w:val="left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отбирать и выполнять в зависимости от свойств освоенных материалов  оптимальные  технологические</w:t>
      </w:r>
      <w:proofErr w:type="gramStart"/>
      <w:r>
        <w:t xml:space="preserve"> .</w:t>
      </w:r>
      <w:proofErr w:type="gramEnd"/>
      <w:r>
        <w:t xml:space="preserve">приемы  их  ручной обработки при разметке деталей,  их выделение из заготовки, формообразование, сборке и отделке изделия; </w:t>
      </w: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экономно расходовать используемые материалы; Выпускник получит возможность научиться: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прогнозировать конечный практический результат и самостоятельно комбинировать художественные технологии; </w:t>
      </w:r>
    </w:p>
    <w:p w:rsidR="00D851E0" w:rsidRDefault="00D851E0" w:rsidP="00D851E0">
      <w:pPr>
        <w:ind w:left="710" w:right="4696" w:firstLine="6110"/>
      </w:pPr>
      <w:r>
        <w:rPr>
          <w:b/>
        </w:rPr>
        <w:t>Конструирование</w:t>
      </w:r>
      <w:r>
        <w:t xml:space="preserve"> Выпускник научится: </w:t>
      </w:r>
    </w:p>
    <w:p w:rsidR="00D851E0" w:rsidRDefault="00D851E0" w:rsidP="00D851E0">
      <w:pPr>
        <w:ind w:left="705" w:right="1" w:hanging="360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анализировать устройство изделия: выделять детали, их форму, определять взаимное расположение, виды соединения деталей; </w:t>
      </w:r>
    </w:p>
    <w:p w:rsidR="00D851E0" w:rsidRDefault="00D851E0" w:rsidP="00D851E0">
      <w:pPr>
        <w:ind w:left="720" w:right="1"/>
      </w:pPr>
      <w:r>
        <w:t xml:space="preserve">Выпускник получит возможность научиться: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создавать мысленный образ конструкции; </w:t>
      </w:r>
    </w:p>
    <w:p w:rsidR="00D851E0" w:rsidRDefault="00D851E0" w:rsidP="00D851E0">
      <w:pPr>
        <w:ind w:left="695" w:right="904" w:firstLine="2093"/>
      </w:pPr>
      <w:r>
        <w:rPr>
          <w:b/>
        </w:rPr>
        <w:t xml:space="preserve">Практика работы на компьютере (использование информационных технологий) </w:t>
      </w:r>
      <w:r>
        <w:t xml:space="preserve">Выпускник научится: </w:t>
      </w:r>
    </w:p>
    <w:p w:rsidR="00D851E0" w:rsidRDefault="00D851E0" w:rsidP="00D851E0">
      <w:pPr>
        <w:ind w:left="355" w:right="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соблюдать    безопасные    условия   труда,    пользоваться персональным компьютером. </w:t>
      </w:r>
    </w:p>
    <w:p w:rsidR="00D851E0" w:rsidRDefault="00D851E0" w:rsidP="00D851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51E0" w:rsidRDefault="00D851E0" w:rsidP="00D851E0">
      <w:pPr>
        <w:pStyle w:val="1"/>
        <w:ind w:right="15"/>
      </w:pPr>
      <w:r>
        <w:t xml:space="preserve">Содержание учебного предмета «Технология» </w:t>
      </w:r>
    </w:p>
    <w:p w:rsidR="00D851E0" w:rsidRDefault="00D851E0" w:rsidP="00D851E0">
      <w:pPr>
        <w:numPr>
          <w:ilvl w:val="0"/>
          <w:numId w:val="14"/>
        </w:numPr>
        <w:spacing w:after="17" w:line="247" w:lineRule="auto"/>
        <w:ind w:right="904" w:hanging="283"/>
      </w:pPr>
      <w:r>
        <w:rPr>
          <w:b/>
        </w:rPr>
        <w:t xml:space="preserve">Общекультурные и </w:t>
      </w:r>
      <w:proofErr w:type="spellStart"/>
      <w:r>
        <w:rPr>
          <w:b/>
        </w:rPr>
        <w:t>общетрудовые</w:t>
      </w:r>
      <w:proofErr w:type="spellEnd"/>
      <w:r>
        <w:rPr>
          <w:b/>
        </w:rPr>
        <w:t xml:space="preserve"> компетенции. Основы культуры труда. </w:t>
      </w:r>
    </w:p>
    <w:p w:rsidR="00D851E0" w:rsidRDefault="00D851E0" w:rsidP="00D851E0">
      <w:pPr>
        <w:ind w:left="720" w:right="1"/>
      </w:pPr>
      <w:r>
        <w:t xml:space="preserve">Рукотворный мир как результат труда человека. </w:t>
      </w:r>
    </w:p>
    <w:p w:rsidR="00D851E0" w:rsidRDefault="00D851E0" w:rsidP="00D851E0">
      <w:pPr>
        <w:ind w:left="720" w:right="1"/>
      </w:pPr>
      <w:r>
        <w:t xml:space="preserve">Трудовая деятельность в жизни человека. Основы культуры труда. </w:t>
      </w:r>
    </w:p>
    <w:p w:rsidR="00D851E0" w:rsidRDefault="00D851E0" w:rsidP="00D851E0">
      <w:pPr>
        <w:ind w:left="720" w:right="1"/>
      </w:pPr>
      <w:r>
        <w:t xml:space="preserve">Природа в художественно практической деятельности человека. </w:t>
      </w:r>
    </w:p>
    <w:p w:rsidR="00D851E0" w:rsidRDefault="00D851E0" w:rsidP="00D851E0">
      <w:pPr>
        <w:ind w:left="720" w:right="1"/>
      </w:pPr>
      <w:r>
        <w:t xml:space="preserve">Природа и техническая среда. </w:t>
      </w:r>
    </w:p>
    <w:p w:rsidR="00D851E0" w:rsidRDefault="00D851E0" w:rsidP="00D851E0">
      <w:pPr>
        <w:ind w:left="720" w:right="1"/>
      </w:pPr>
      <w:r>
        <w:lastRenderedPageBreak/>
        <w:t xml:space="preserve">Дом и семья. Самообслуживание. </w:t>
      </w:r>
    </w:p>
    <w:p w:rsidR="00D851E0" w:rsidRDefault="00D851E0" w:rsidP="00D851E0">
      <w:pPr>
        <w:numPr>
          <w:ilvl w:val="0"/>
          <w:numId w:val="14"/>
        </w:numPr>
        <w:spacing w:after="17" w:line="247" w:lineRule="auto"/>
        <w:ind w:right="904" w:hanging="283"/>
      </w:pPr>
      <w:r>
        <w:rPr>
          <w:b/>
        </w:rPr>
        <w:t xml:space="preserve">Технология ручной обработки материалов. Элементы графической грамоты. </w:t>
      </w:r>
    </w:p>
    <w:p w:rsidR="00D851E0" w:rsidRDefault="00D851E0" w:rsidP="00D851E0">
      <w:pPr>
        <w:ind w:left="720" w:right="1"/>
      </w:pPr>
      <w:r>
        <w:t xml:space="preserve">Материалы, их свойства, происхождение и использование человеком. </w:t>
      </w:r>
    </w:p>
    <w:p w:rsidR="00D851E0" w:rsidRDefault="00D851E0" w:rsidP="00D851E0">
      <w:pPr>
        <w:ind w:left="720" w:right="1"/>
      </w:pPr>
      <w:r>
        <w:t xml:space="preserve">Инструменты и приспособления для обработки материалов. </w:t>
      </w:r>
    </w:p>
    <w:p w:rsidR="00D851E0" w:rsidRDefault="00D851E0" w:rsidP="00D851E0">
      <w:pPr>
        <w:ind w:left="720" w:right="1"/>
      </w:pPr>
      <w:r>
        <w:t xml:space="preserve">Общее представление о технологическом процессе. </w:t>
      </w:r>
    </w:p>
    <w:p w:rsidR="00D851E0" w:rsidRDefault="00D851E0" w:rsidP="00D851E0">
      <w:pPr>
        <w:ind w:left="720" w:right="1"/>
      </w:pPr>
      <w:r>
        <w:t xml:space="preserve">Технологические операции ручной обработки материалов (изготовление изделий из бумаги, картона, ткани и др.). Графические изображения в технике и технологии. </w:t>
      </w:r>
    </w:p>
    <w:p w:rsidR="00D851E0" w:rsidRDefault="00D851E0" w:rsidP="00D851E0">
      <w:pPr>
        <w:numPr>
          <w:ilvl w:val="0"/>
          <w:numId w:val="14"/>
        </w:numPr>
        <w:spacing w:after="17" w:line="247" w:lineRule="auto"/>
        <w:ind w:right="904" w:hanging="283"/>
      </w:pPr>
      <w:r>
        <w:rPr>
          <w:b/>
        </w:rPr>
        <w:t xml:space="preserve">Конструирование </w:t>
      </w:r>
    </w:p>
    <w:p w:rsidR="00D851E0" w:rsidRDefault="00D851E0" w:rsidP="00D851E0">
      <w:pPr>
        <w:ind w:left="720" w:right="1"/>
      </w:pPr>
      <w:r>
        <w:t xml:space="preserve">Изделие и его конструкция. </w:t>
      </w:r>
    </w:p>
    <w:p w:rsidR="00D851E0" w:rsidRDefault="00D851E0" w:rsidP="00D851E0">
      <w:pPr>
        <w:ind w:left="720" w:right="1"/>
      </w:pPr>
      <w:r>
        <w:t xml:space="preserve">Элементарные представления о конструкции. </w:t>
      </w:r>
    </w:p>
    <w:p w:rsidR="00D851E0" w:rsidRDefault="00D851E0" w:rsidP="00D851E0">
      <w:pPr>
        <w:ind w:left="720" w:right="1"/>
      </w:pPr>
      <w:r>
        <w:t xml:space="preserve">Конструирование и моделирование несложных объектов. </w:t>
      </w:r>
    </w:p>
    <w:p w:rsidR="00D851E0" w:rsidRDefault="00D851E0" w:rsidP="00D851E0">
      <w:pPr>
        <w:numPr>
          <w:ilvl w:val="0"/>
          <w:numId w:val="14"/>
        </w:numPr>
        <w:spacing w:after="17" w:line="247" w:lineRule="auto"/>
        <w:ind w:right="904" w:hanging="283"/>
      </w:pPr>
      <w:r>
        <w:rPr>
          <w:b/>
        </w:rPr>
        <w:t xml:space="preserve">Практика   работы   на   компьютере   (использование информационных технологий) </w:t>
      </w:r>
    </w:p>
    <w:p w:rsidR="00D851E0" w:rsidRDefault="00D851E0" w:rsidP="00D851E0">
      <w:pPr>
        <w:ind w:left="0" w:right="1" w:firstLine="710"/>
      </w:pPr>
      <w: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</w:t>
      </w:r>
    </w:p>
    <w:p w:rsidR="00D851E0" w:rsidRDefault="00D851E0" w:rsidP="00D851E0">
      <w:pPr>
        <w:ind w:left="0" w:right="1" w:firstLine="710"/>
      </w:pPr>
      <w:r>
        <w:t xml:space="preserve">Клавиатура, общее представление о правилах клавиатурного письма, пользование мышью, использование простейших средств текстового редактора. </w:t>
      </w:r>
    </w:p>
    <w:p w:rsidR="00D851E0" w:rsidRDefault="00D851E0" w:rsidP="00D851E0">
      <w:pPr>
        <w:ind w:left="720" w:right="1"/>
      </w:pPr>
      <w:r>
        <w:t xml:space="preserve">Простейшие приемы поиска информации. </w:t>
      </w:r>
    </w:p>
    <w:p w:rsidR="00D851E0" w:rsidRDefault="00D851E0" w:rsidP="00D851E0">
      <w:pPr>
        <w:ind w:left="720" w:right="1"/>
      </w:pPr>
      <w:r>
        <w:t xml:space="preserve">Соблюдение безопасных приемов труда при работе на компьютере. </w:t>
      </w:r>
    </w:p>
    <w:p w:rsidR="00D851E0" w:rsidRDefault="00D851E0" w:rsidP="00D851E0">
      <w:pPr>
        <w:ind w:left="720" w:right="1"/>
      </w:pPr>
      <w:r>
        <w:t xml:space="preserve">Работа с простыми информационными объектами. </w:t>
      </w:r>
    </w:p>
    <w:p w:rsidR="00D851E0" w:rsidRDefault="00D851E0" w:rsidP="00D851E0">
      <w:pPr>
        <w:ind w:left="720" w:right="1"/>
      </w:pPr>
      <w:r>
        <w:t xml:space="preserve">Вывод текста на принтер. </w:t>
      </w:r>
    </w:p>
    <w:p w:rsidR="00D851E0" w:rsidRDefault="00D851E0" w:rsidP="00D851E0">
      <w:pPr>
        <w:ind w:left="720" w:right="1"/>
        <w:sectPr w:rsidR="00D851E0" w:rsidSect="00D851E0">
          <w:pgSz w:w="11906" w:h="16838"/>
          <w:pgMar w:top="1185" w:right="845" w:bottom="1633" w:left="1701" w:header="720" w:footer="720" w:gutter="0"/>
          <w:cols w:space="720"/>
        </w:sectPr>
      </w:pPr>
      <w:proofErr w:type="spellStart"/>
      <w:r>
        <w:t>Созд</w:t>
      </w:r>
      <w:proofErr w:type="spellEnd"/>
    </w:p>
    <w:p w:rsidR="00D851E0" w:rsidRDefault="00D851E0" w:rsidP="00D851E0">
      <w:pPr>
        <w:ind w:left="720" w:right="1"/>
      </w:pPr>
      <w:proofErr w:type="spellStart"/>
      <w:r>
        <w:lastRenderedPageBreak/>
        <w:t>ание</w:t>
      </w:r>
      <w:proofErr w:type="spellEnd"/>
      <w:r>
        <w:t xml:space="preserve"> небольшого текста по тематике. </w:t>
      </w:r>
    </w:p>
    <w:p w:rsidR="00D851E0" w:rsidRDefault="00D851E0" w:rsidP="00D851E0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D851E0" w:rsidRDefault="00D851E0" w:rsidP="00D851E0">
      <w:pPr>
        <w:spacing w:after="0" w:line="259" w:lineRule="auto"/>
        <w:ind w:right="5"/>
        <w:jc w:val="center"/>
      </w:pPr>
      <w:r>
        <w:rPr>
          <w:b/>
        </w:rPr>
        <w:t xml:space="preserve">Распределение часов по темам </w:t>
      </w:r>
    </w:p>
    <w:tbl>
      <w:tblPr>
        <w:tblStyle w:val="TableGrid"/>
        <w:tblW w:w="14458" w:type="dxa"/>
        <w:tblInd w:w="-110" w:type="dxa"/>
        <w:tblCellMar>
          <w:top w:w="5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727"/>
        <w:gridCol w:w="1555"/>
        <w:gridCol w:w="1200"/>
        <w:gridCol w:w="1406"/>
        <w:gridCol w:w="1292"/>
        <w:gridCol w:w="1402"/>
        <w:gridCol w:w="1421"/>
        <w:gridCol w:w="1416"/>
        <w:gridCol w:w="1421"/>
      </w:tblGrid>
      <w:tr w:rsidR="00D851E0" w:rsidTr="00851B27">
        <w:trPr>
          <w:trHeight w:val="104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2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класс </w:t>
            </w:r>
          </w:p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(кол-во часов)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2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класс </w:t>
            </w:r>
          </w:p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(кол-во часов) 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2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класс </w:t>
            </w:r>
          </w:p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(кол-во часов)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2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класс </w:t>
            </w:r>
          </w:p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(кол-во часов) </w:t>
            </w:r>
          </w:p>
        </w:tc>
      </w:tr>
      <w:tr w:rsidR="00D851E0" w:rsidTr="00851B2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программе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25" w:firstLine="0"/>
              <w:jc w:val="left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программе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программе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программе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 плану </w:t>
            </w:r>
          </w:p>
        </w:tc>
      </w:tr>
      <w:tr w:rsidR="00D851E0" w:rsidTr="00851B27">
        <w:trPr>
          <w:trHeight w:val="5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Давайте познакомимся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D851E0" w:rsidTr="00851B27">
        <w:trPr>
          <w:trHeight w:val="5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и земля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D851E0" w:rsidTr="00851B27">
        <w:trPr>
          <w:trHeight w:val="5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и вода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D851E0" w:rsidTr="00851B27">
        <w:trPr>
          <w:trHeight w:val="5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и воздух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D851E0" w:rsidTr="00851B27">
        <w:trPr>
          <w:trHeight w:val="5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и информация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</w:tr>
      <w:tr w:rsidR="00D851E0" w:rsidTr="00851B27">
        <w:trPr>
          <w:trHeight w:val="528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E0" w:rsidRDefault="00D851E0" w:rsidP="00851B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</w:tr>
    </w:tbl>
    <w:p w:rsidR="00D851E0" w:rsidRDefault="00D851E0" w:rsidP="00D851E0">
      <w:pPr>
        <w:spacing w:after="199"/>
        <w:ind w:left="705" w:right="904"/>
      </w:pPr>
      <w:r>
        <w:rPr>
          <w:b/>
        </w:rPr>
        <w:t xml:space="preserve">Реализация НРЭО: </w:t>
      </w:r>
      <w:r>
        <w:t xml:space="preserve"> </w:t>
      </w:r>
    </w:p>
    <w:p w:rsidR="00D851E0" w:rsidRDefault="00D851E0" w:rsidP="00D851E0">
      <w:pPr>
        <w:numPr>
          <w:ilvl w:val="0"/>
          <w:numId w:val="15"/>
        </w:numPr>
        <w:spacing w:after="41" w:line="366" w:lineRule="auto"/>
        <w:ind w:right="1" w:hanging="734"/>
      </w:pPr>
      <w:r>
        <w:t>«Народоведение». О русском народе, его обычаях и художественном творчестве. Учебное пособие для общеобразовательных школ \ Лазарев А.И. Челябинск. Южн</w:t>
      </w:r>
      <w:proofErr w:type="gramStart"/>
      <w:r>
        <w:t>о-</w:t>
      </w:r>
      <w:proofErr w:type="gramEnd"/>
      <w:r>
        <w:t xml:space="preserve"> Уральское книжное издательство. 1997г.  </w:t>
      </w:r>
    </w:p>
    <w:p w:rsidR="00D851E0" w:rsidRDefault="00D851E0" w:rsidP="00D851E0">
      <w:pPr>
        <w:numPr>
          <w:ilvl w:val="0"/>
          <w:numId w:val="15"/>
        </w:numPr>
        <w:spacing w:after="159" w:line="247" w:lineRule="auto"/>
        <w:ind w:right="1" w:hanging="734"/>
      </w:pPr>
      <w:r>
        <w:t xml:space="preserve">Путешествие по Челябинску  \ Т. Корецкая - Челябинск: </w:t>
      </w:r>
      <w:proofErr w:type="spellStart"/>
      <w:r>
        <w:t>Юж</w:t>
      </w:r>
      <w:proofErr w:type="spellEnd"/>
      <w:r>
        <w:t xml:space="preserve">. - Урал. Кн. Изд. – во 2006г. </w:t>
      </w:r>
    </w:p>
    <w:p w:rsidR="00D851E0" w:rsidRDefault="00D851E0" w:rsidP="00D851E0">
      <w:pPr>
        <w:numPr>
          <w:ilvl w:val="0"/>
          <w:numId w:val="15"/>
        </w:numPr>
        <w:spacing w:after="164" w:line="247" w:lineRule="auto"/>
        <w:ind w:right="1" w:hanging="734"/>
      </w:pPr>
      <w:r>
        <w:t xml:space="preserve">Земля Уральская: Энциклопедия для </w:t>
      </w:r>
      <w:proofErr w:type="spellStart"/>
      <w:proofErr w:type="gramStart"/>
      <w:r>
        <w:t>для</w:t>
      </w:r>
      <w:proofErr w:type="spellEnd"/>
      <w:proofErr w:type="gramEnd"/>
      <w:r>
        <w:t xml:space="preserve"> детей Т. Корецкая - Челябинск: </w:t>
      </w:r>
      <w:proofErr w:type="spellStart"/>
      <w:r>
        <w:t>Юж</w:t>
      </w:r>
      <w:proofErr w:type="spellEnd"/>
      <w:r>
        <w:t xml:space="preserve">. - Урал. Кн. Изд. – во 2006г. </w:t>
      </w:r>
    </w:p>
    <w:p w:rsidR="00D851E0" w:rsidRDefault="00D851E0" w:rsidP="00D851E0">
      <w:pPr>
        <w:numPr>
          <w:ilvl w:val="0"/>
          <w:numId w:val="15"/>
        </w:numPr>
        <w:spacing w:after="17" w:line="247" w:lineRule="auto"/>
        <w:ind w:right="1" w:hanging="734"/>
      </w:pPr>
      <w:r>
        <w:t xml:space="preserve">Природа Южного Урала: учебное пособие для учащихся 3-4 </w:t>
      </w:r>
      <w:proofErr w:type="spellStart"/>
      <w:r>
        <w:t>кл</w:t>
      </w:r>
      <w:proofErr w:type="spellEnd"/>
      <w:r>
        <w:t xml:space="preserve">.: изд.3-е </w:t>
      </w:r>
      <w:proofErr w:type="spellStart"/>
      <w:r>
        <w:t>испр</w:t>
      </w:r>
      <w:proofErr w:type="spellEnd"/>
      <w:proofErr w:type="gramStart"/>
      <w:r>
        <w:t>.-</w:t>
      </w:r>
      <w:proofErr w:type="gramEnd"/>
      <w:r>
        <w:t xml:space="preserve">Челябинск: </w:t>
      </w:r>
      <w:proofErr w:type="spellStart"/>
      <w:r>
        <w:t>Юж</w:t>
      </w:r>
      <w:proofErr w:type="spellEnd"/>
      <w:proofErr w:type="gramStart"/>
      <w:r>
        <w:t>.-</w:t>
      </w:r>
      <w:proofErr w:type="gramEnd"/>
      <w:r>
        <w:t xml:space="preserve">Урал. кн. изд-во 2006. </w:t>
      </w: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</w:pPr>
    </w:p>
    <w:p w:rsidR="00D851E0" w:rsidRDefault="00D851E0" w:rsidP="00D851E0">
      <w:pPr>
        <w:spacing w:after="278" w:line="259" w:lineRule="auto"/>
        <w:ind w:left="366" w:right="0"/>
        <w:jc w:val="center"/>
        <w:rPr>
          <w:b/>
        </w:rPr>
        <w:sectPr w:rsidR="00D851E0" w:rsidSect="00D851E0">
          <w:pgSz w:w="16838" w:h="11906" w:orient="landscape"/>
          <w:pgMar w:top="845" w:right="1633" w:bottom="1701" w:left="1185" w:header="720" w:footer="720" w:gutter="0"/>
          <w:cols w:space="720"/>
        </w:sectPr>
      </w:pPr>
    </w:p>
    <w:p w:rsidR="00D851E0" w:rsidRDefault="00D851E0" w:rsidP="00D851E0">
      <w:pPr>
        <w:spacing w:after="278" w:line="259" w:lineRule="auto"/>
        <w:ind w:left="366" w:right="0"/>
        <w:jc w:val="center"/>
      </w:pPr>
      <w:r>
        <w:rPr>
          <w:b/>
        </w:rPr>
        <w:lastRenderedPageBreak/>
        <w:t xml:space="preserve">Аннотация </w:t>
      </w:r>
    </w:p>
    <w:p w:rsidR="00D851E0" w:rsidRDefault="00D851E0" w:rsidP="00D851E0">
      <w:pPr>
        <w:spacing w:after="207" w:line="271" w:lineRule="auto"/>
        <w:ind w:left="1768" w:right="0"/>
      </w:pPr>
      <w:r>
        <w:rPr>
          <w:b/>
        </w:rPr>
        <w:t xml:space="preserve">к рабочей программе для учащихся 1- 4  классов  </w:t>
      </w:r>
    </w:p>
    <w:p w:rsidR="00D851E0" w:rsidRDefault="00D851E0" w:rsidP="00D851E0">
      <w:pPr>
        <w:spacing w:after="260" w:line="259" w:lineRule="auto"/>
        <w:ind w:left="366" w:right="356"/>
        <w:jc w:val="center"/>
      </w:pPr>
      <w:bookmarkStart w:id="0" w:name="_GoBack"/>
      <w:bookmarkEnd w:id="0"/>
      <w:r>
        <w:rPr>
          <w:b/>
        </w:rPr>
        <w:t xml:space="preserve">(начальная ступень образования) </w:t>
      </w:r>
    </w:p>
    <w:p w:rsidR="00D851E0" w:rsidRDefault="00D851E0" w:rsidP="00D851E0">
      <w:pPr>
        <w:spacing w:after="29" w:line="257" w:lineRule="auto"/>
        <w:ind w:left="8" w:right="11" w:firstLine="530"/>
      </w:pPr>
      <w:r>
        <w:t xml:space="preserve">  Программа начального общего образования учебного предмета «Физическая культура» разработана на основе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17 декабря   2010 г. № 1897 и входит в состав комплекта учебной литературы, включающего учебники для учащихся 1-2 и 3-4 классов. Программа рассчитана на четыре года обучения. </w:t>
      </w:r>
      <w:proofErr w:type="gramStart"/>
      <w:r>
        <w:t>Рабочая программа по Физической культуре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и на основе программы, разработанной авторами (</w:t>
      </w:r>
      <w:proofErr w:type="spellStart"/>
      <w:r>
        <w:t>Б.Б.Егоров</w:t>
      </w:r>
      <w:proofErr w:type="spellEnd"/>
      <w:r>
        <w:t xml:space="preserve">, Ю.Е. </w:t>
      </w:r>
      <w:proofErr w:type="spellStart"/>
      <w:r>
        <w:t>Пересадина</w:t>
      </w:r>
      <w:proofErr w:type="spellEnd"/>
      <w:r>
        <w:t xml:space="preserve">) (УМК «Школа </w:t>
      </w:r>
      <w:proofErr w:type="gramEnd"/>
    </w:p>
    <w:p w:rsidR="00D851E0" w:rsidRDefault="00D851E0" w:rsidP="00D851E0">
      <w:pPr>
        <w:spacing w:after="0"/>
        <w:ind w:left="18" w:right="0"/>
      </w:pPr>
      <w:r>
        <w:t xml:space="preserve">2100»).   </w:t>
      </w:r>
    </w:p>
    <w:p w:rsidR="00D851E0" w:rsidRDefault="00D851E0" w:rsidP="00D851E0">
      <w:pPr>
        <w:spacing w:after="29" w:line="257" w:lineRule="auto"/>
        <w:ind w:left="8" w:right="11" w:firstLine="530"/>
      </w:pPr>
      <w:r>
        <w:t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</w:t>
      </w:r>
      <w:r>
        <w:rPr>
          <w:i/>
        </w:rPr>
        <w:t xml:space="preserve"> </w:t>
      </w:r>
      <w:r>
        <w:t xml:space="preserve">в основных сферах личностного развития – эмоциональной, познавательной, </w:t>
      </w:r>
      <w:proofErr w:type="spellStart"/>
      <w:r>
        <w:t>саморегуляции</w:t>
      </w:r>
      <w:proofErr w:type="spellEnd"/>
      <w:r>
        <w:t xml:space="preserve">) реализуются в процессе обучения всем предметам.  </w:t>
      </w:r>
    </w:p>
    <w:p w:rsidR="00D851E0" w:rsidRDefault="00D851E0" w:rsidP="00D851E0">
      <w:pPr>
        <w:ind w:left="8" w:right="0" w:firstLine="540"/>
      </w:pPr>
      <w:r>
        <w:t xml:space="preserve">Физическая культура совместно с другими предметами решает одну из важных проблем – проблему здоровья ребенка. </w:t>
      </w:r>
    </w:p>
    <w:p w:rsidR="00D851E0" w:rsidRDefault="00D851E0" w:rsidP="00D851E0">
      <w:pPr>
        <w:spacing w:after="29" w:line="257" w:lineRule="auto"/>
        <w:ind w:left="8" w:right="11" w:firstLine="530"/>
      </w:pPr>
      <w: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D851E0" w:rsidRDefault="00D851E0" w:rsidP="00D851E0">
      <w:pPr>
        <w:spacing w:after="29" w:line="257" w:lineRule="auto"/>
        <w:ind w:left="8" w:right="11" w:firstLine="530"/>
      </w:pPr>
      <w:r>
        <w:t xml:space="preserve">Учитывая эти особенности, </w:t>
      </w:r>
      <w:r>
        <w:rPr>
          <w:b/>
        </w:rPr>
        <w:t>целью</w:t>
      </w:r>
      <w: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>
        <w:rPr>
          <w:b/>
        </w:rPr>
        <w:t xml:space="preserve">задач: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D851E0" w:rsidRDefault="00D851E0" w:rsidP="00D851E0">
      <w:pPr>
        <w:numPr>
          <w:ilvl w:val="0"/>
          <w:numId w:val="16"/>
        </w:numPr>
        <w:spacing w:after="37"/>
        <w:ind w:right="11" w:firstLine="0"/>
      </w:pPr>
      <w:r>
        <w:t xml:space="preserve">развитие интереса к самостоятельным занятиям физическими упражнениями, подвижным играм, формам активного отдыха и </w:t>
      </w:r>
    </w:p>
    <w:p w:rsidR="00D851E0" w:rsidRDefault="00D851E0" w:rsidP="00D851E0">
      <w:pPr>
        <w:spacing w:after="14"/>
        <w:ind w:left="1090" w:right="0"/>
      </w:pPr>
      <w:r>
        <w:t xml:space="preserve">досуга;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lastRenderedPageBreak/>
        <w:t xml:space="preserve">обучение простейшим способам </w:t>
      </w:r>
      <w:proofErr w:type="gramStart"/>
      <w:r>
        <w:t>контроля за</w:t>
      </w:r>
      <w:proofErr w:type="gramEnd"/>
      <w:r>
        <w:t xml:space="preserve"> физической нагрузкой, отдельными показателями физического развития и физической подготовленности. </w:t>
      </w:r>
    </w:p>
    <w:p w:rsidR="00D851E0" w:rsidRDefault="00D851E0" w:rsidP="00D851E0">
      <w:pPr>
        <w:spacing w:after="14"/>
        <w:ind w:left="550" w:right="0"/>
      </w:pPr>
      <w:r>
        <w:t xml:space="preserve">Программа обучения физической культуре направлена </w:t>
      </w:r>
      <w:proofErr w:type="gramStart"/>
      <w:r>
        <w:t>на</w:t>
      </w:r>
      <w:proofErr w:type="gramEnd"/>
      <w:r>
        <w:t xml:space="preserve">: 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реализацию принципа вариативности, обосновывающего планирование учебного материала в соответствии с половозрастными особенностями учащихся, </w:t>
      </w:r>
      <w:proofErr w:type="spellStart"/>
      <w:r>
        <w:t>материальнотехнической</w:t>
      </w:r>
      <w:proofErr w:type="spellEnd"/>
      <w:r>
        <w:t xml:space="preserve">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соблюдение дидактических принципов «от известного к неизвестному» и «от простого </w:t>
      </w:r>
      <w:proofErr w:type="gramStart"/>
      <w:r>
        <w:t>к</w:t>
      </w:r>
      <w:proofErr w:type="gramEnd"/>
      <w: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D851E0" w:rsidRDefault="00D851E0" w:rsidP="00D851E0">
      <w:pPr>
        <w:numPr>
          <w:ilvl w:val="0"/>
          <w:numId w:val="16"/>
        </w:numPr>
        <w:spacing w:after="29" w:line="257" w:lineRule="auto"/>
        <w:ind w:right="11" w:firstLine="0"/>
      </w:pPr>
      <w:r>
        <w:t xml:space="preserve">расширение </w:t>
      </w:r>
      <w:proofErr w:type="spellStart"/>
      <w:r>
        <w:t>межпредметных</w:t>
      </w:r>
      <w:proofErr w:type="spellEnd"/>
      <w: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 </w:t>
      </w:r>
    </w:p>
    <w:p w:rsidR="00D851E0" w:rsidRDefault="00D851E0" w:rsidP="00D851E0">
      <w:pPr>
        <w:numPr>
          <w:ilvl w:val="0"/>
          <w:numId w:val="16"/>
        </w:numPr>
        <w:spacing w:after="2" w:line="257" w:lineRule="auto"/>
        <w:ind w:right="11" w:firstLine="0"/>
      </w:pPr>
      <w: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D851E0" w:rsidRDefault="00D851E0" w:rsidP="00D851E0">
      <w:pPr>
        <w:spacing w:after="0" w:line="257" w:lineRule="auto"/>
        <w:ind w:left="8" w:right="11" w:firstLine="530"/>
      </w:pPr>
      <w: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</w:t>
      </w:r>
    </w:p>
    <w:p w:rsidR="00D851E0" w:rsidRDefault="00D851E0" w:rsidP="00D851E0">
      <w:pPr>
        <w:spacing w:after="259" w:line="259" w:lineRule="auto"/>
        <w:ind w:left="540" w:right="0" w:firstLine="0"/>
      </w:pPr>
      <w:r>
        <w:t xml:space="preserve"> </w:t>
      </w:r>
    </w:p>
    <w:p w:rsidR="00D851E0" w:rsidRDefault="00D851E0" w:rsidP="00D851E0">
      <w:pPr>
        <w:spacing w:after="0" w:line="271" w:lineRule="auto"/>
        <w:ind w:left="-5" w:right="0"/>
      </w:pPr>
      <w:r>
        <w:rPr>
          <w:b/>
        </w:rPr>
        <w:t xml:space="preserve">                              Общая характеристика учебного предмета </w:t>
      </w:r>
    </w:p>
    <w:p w:rsidR="00D851E0" w:rsidRDefault="00D851E0" w:rsidP="00D851E0">
      <w:pPr>
        <w:spacing w:after="0" w:line="257" w:lineRule="auto"/>
        <w:ind w:left="8" w:right="11" w:firstLine="530"/>
      </w:pPr>
      <w:r>
        <w:t>Современные школьники отличаются от сверстников пятнадцати</w:t>
      </w:r>
      <w:r>
        <w:rPr>
          <w:rFonts w:ascii="Segoe UI Symbol" w:eastAsia="Segoe UI Symbol" w:hAnsi="Segoe UI Symbol" w:cs="Segoe UI Symbol"/>
          <w:color w:val="0000FF"/>
        </w:rPr>
        <w:t xml:space="preserve"> </w:t>
      </w:r>
      <w:r>
        <w:t xml:space="preserve">двадцатилетней давности любознательностью и большей информированностью, но при этом физически слабо развиты. Причина состоит в том, что изменились </w:t>
      </w:r>
      <w:proofErr w:type="spellStart"/>
      <w:proofErr w:type="gramStart"/>
      <w:r>
        <w:t>климато</w:t>
      </w:r>
      <w:proofErr w:type="spellEnd"/>
      <w:r>
        <w:t>-географические</w:t>
      </w:r>
      <w:proofErr w:type="gramEnd"/>
      <w:r>
        <w:t xml:space="preserve">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  </w:t>
      </w:r>
    </w:p>
    <w:p w:rsidR="00D851E0" w:rsidRDefault="00D851E0" w:rsidP="00D851E0">
      <w:pPr>
        <w:spacing w:after="29" w:line="257" w:lineRule="auto"/>
        <w:ind w:left="8" w:right="11" w:firstLine="530"/>
      </w:pPr>
      <w:r>
        <w:t xml:space="preserve">Уроки  «Физическая культура» реализуют </w:t>
      </w:r>
      <w:proofErr w:type="spellStart"/>
      <w:r>
        <w:t>деятельностный</w:t>
      </w:r>
      <w:proofErr w:type="spellEnd"/>
      <w:r>
        <w:t xml:space="preserve"> подход в соответствии с требованиями ФГОС через ряд </w:t>
      </w:r>
      <w:proofErr w:type="spellStart"/>
      <w:r>
        <w:t>деятельностноориентированных</w:t>
      </w:r>
      <w:proofErr w:type="spellEnd"/>
      <w:r>
        <w:t xml:space="preserve"> принципов, а именно: </w:t>
      </w:r>
    </w:p>
    <w:p w:rsidR="00D851E0" w:rsidRDefault="00D851E0" w:rsidP="00D851E0">
      <w:pPr>
        <w:spacing w:after="2" w:line="257" w:lineRule="auto"/>
        <w:ind w:left="8" w:right="11" w:firstLine="530"/>
      </w:pPr>
      <w:r>
        <w:lastRenderedPageBreak/>
        <w:t xml:space="preserve">а) Принцип обучения деятельности. У детей развиваются умения определять цель своей деятельности, планировать работу по её осуществлению и оценивать итоги достижения в соответствии с планом.  </w:t>
      </w:r>
    </w:p>
    <w:p w:rsidR="00D851E0" w:rsidRDefault="00D851E0" w:rsidP="00D851E0">
      <w:pPr>
        <w:spacing w:after="26" w:line="259" w:lineRule="auto"/>
        <w:ind w:left="0" w:firstLine="0"/>
        <w:jc w:val="right"/>
      </w:pPr>
      <w:r>
        <w:t xml:space="preserve">б) Принципы управляемого перехода от деятельности </w:t>
      </w:r>
      <w:proofErr w:type="gramStart"/>
      <w:r>
        <w:t>в</w:t>
      </w:r>
      <w:proofErr w:type="gramEnd"/>
      <w:r>
        <w:t xml:space="preserve"> учебной </w:t>
      </w:r>
    </w:p>
    <w:p w:rsidR="00D851E0" w:rsidRDefault="00D851E0" w:rsidP="00D851E0">
      <w:pPr>
        <w:ind w:left="18" w:right="0"/>
      </w:pPr>
      <w:r>
        <w:t xml:space="preserve">ситуации к деятельности в жизненной ситуации и от совместной </w:t>
      </w:r>
      <w:proofErr w:type="spellStart"/>
      <w:r>
        <w:t>учебнопознавательной</w:t>
      </w:r>
      <w:proofErr w:type="spellEnd"/>
      <w:r>
        <w:t xml:space="preserve"> деятельности к самостоятельной деятельности.  </w:t>
      </w:r>
    </w:p>
    <w:p w:rsidR="00D851E0" w:rsidRDefault="00D851E0" w:rsidP="00D851E0">
      <w:pPr>
        <w:spacing w:after="0" w:line="257" w:lineRule="auto"/>
        <w:ind w:left="8" w:right="11" w:firstLine="530"/>
      </w:pPr>
      <w:r>
        <w:t xml:space="preserve">В рамках Образовательной системы «Школа 2100»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осваивают.  </w:t>
      </w:r>
    </w:p>
    <w:p w:rsidR="00D851E0" w:rsidRDefault="00D851E0" w:rsidP="00D851E0">
      <w:pPr>
        <w:spacing w:after="274" w:line="498" w:lineRule="auto"/>
        <w:ind w:left="8" w:right="11" w:firstLine="530"/>
      </w:pPr>
      <w:r>
        <w:t xml:space="preserve">Уроки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действий/ </w:t>
      </w:r>
    </w:p>
    <w:p w:rsidR="00D851E0" w:rsidRDefault="00D851E0" w:rsidP="00D851E0">
      <w:pPr>
        <w:ind w:left="1260" w:right="143" w:firstLine="366"/>
      </w:pPr>
      <w:r>
        <w:rPr>
          <w:b/>
        </w:rPr>
        <w:t>Описание места учебного предмета в учебном плане</w:t>
      </w:r>
      <w:proofErr w:type="gramStart"/>
      <w:r>
        <w:rPr>
          <w:b/>
        </w:rPr>
        <w:t xml:space="preserve"> </w:t>
      </w:r>
      <w:r>
        <w:t xml:space="preserve">           В</w:t>
      </w:r>
      <w:proofErr w:type="gramEnd"/>
      <w:r>
        <w:t xml:space="preserve"> соответствии с изменениями, внесёнными в федеральный базисный  учебный план курс «Физическая культура», изучается с 1-го по 4-й класс по три часа в неделю. Программный материал делится на две части. Общий объём учебного времени составляет 412 часов.  В каждом классе выделяется время для совместной работы учеников с родителями (проекты, соревнования, конкурсы). </w:t>
      </w:r>
    </w:p>
    <w:p w:rsidR="00D851E0" w:rsidRDefault="00D851E0" w:rsidP="00D851E0">
      <w:pPr>
        <w:spacing w:after="29" w:line="257" w:lineRule="auto"/>
        <w:ind w:left="8" w:right="11" w:firstLine="709"/>
      </w:pPr>
      <w:r>
        <w:t xml:space="preserve">         Курс «Физическая культура» изучается с 1 по 4 класс из расчёта 3 ч в неделю: в 1 классе - 99 ч, во 2 классе - 102 ч., в 3 классе - 102 ч., </w:t>
      </w:r>
      <w:proofErr w:type="gramStart"/>
      <w:r>
        <w:t>в</w:t>
      </w:r>
      <w:proofErr w:type="gramEnd"/>
      <w:r>
        <w:t xml:space="preserve"> 4 </w:t>
      </w:r>
    </w:p>
    <w:p w:rsidR="00D851E0" w:rsidRDefault="00D851E0" w:rsidP="00D851E0">
      <w:pPr>
        <w:spacing w:after="29" w:line="257" w:lineRule="auto"/>
        <w:ind w:left="8" w:right="11" w:firstLine="709"/>
      </w:pPr>
      <w:proofErr w:type="gramStart"/>
      <w:r>
        <w:t>классе</w:t>
      </w:r>
      <w:proofErr w:type="gramEnd"/>
      <w:r>
        <w:t xml:space="preserve"> - 102 ч. </w:t>
      </w:r>
    </w:p>
    <w:p w:rsidR="00D851E0" w:rsidRDefault="00D851E0" w:rsidP="00D851E0">
      <w:pPr>
        <w:spacing w:after="24" w:line="259" w:lineRule="auto"/>
        <w:ind w:left="732" w:right="0" w:firstLine="0"/>
      </w:pPr>
      <w:r>
        <w:t xml:space="preserve"> </w:t>
      </w:r>
    </w:p>
    <w:p w:rsidR="00D851E0" w:rsidRDefault="00D851E0" w:rsidP="00D851E0">
      <w:pPr>
        <w:spacing w:after="0"/>
        <w:ind w:left="8" w:right="0" w:firstLine="709"/>
      </w:pPr>
      <w:r>
        <w:t xml:space="preserve">       Третий час на преподавание учебного предмета «Физическая культура» был введён приказом </w:t>
      </w:r>
      <w:proofErr w:type="spellStart"/>
      <w:r>
        <w:t>Минобрнауки</w:t>
      </w:r>
      <w:proofErr w:type="spellEnd"/>
      <w:r>
        <w:t xml:space="preserve"> от 30 августа 2010 г. № 889. 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</w:t>
      </w:r>
      <w:r>
        <w:tab/>
        <w:t xml:space="preserve">качеств </w:t>
      </w:r>
      <w:r>
        <w:tab/>
        <w:t xml:space="preserve">обучающихся, </w:t>
      </w:r>
      <w:r>
        <w:tab/>
        <w:t xml:space="preserve">внедрение </w:t>
      </w:r>
      <w:r>
        <w:tab/>
        <w:t xml:space="preserve">современных </w:t>
      </w:r>
      <w:r>
        <w:tab/>
        <w:t xml:space="preserve">систем физического воспитания».       </w:t>
      </w:r>
    </w:p>
    <w:p w:rsidR="00D851E0" w:rsidRPr="00D851E0" w:rsidRDefault="00D851E0" w:rsidP="00D851E0">
      <w:pPr>
        <w:tabs>
          <w:tab w:val="left" w:pos="3315"/>
        </w:tabs>
      </w:pPr>
    </w:p>
    <w:sectPr w:rsidR="00D851E0" w:rsidRPr="00D851E0" w:rsidSect="00D851E0">
      <w:pgSz w:w="11906" w:h="16838"/>
      <w:pgMar w:top="1185" w:right="845" w:bottom="163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E98"/>
    <w:multiLevelType w:val="hybridMultilevel"/>
    <w:tmpl w:val="C6F439BC"/>
    <w:lvl w:ilvl="0" w:tplc="3126FB1E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6E1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08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A48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EB9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40E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16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26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C3C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733AB"/>
    <w:multiLevelType w:val="hybridMultilevel"/>
    <w:tmpl w:val="C0262530"/>
    <w:lvl w:ilvl="0" w:tplc="15F231B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6093A">
      <w:start w:val="1"/>
      <w:numFmt w:val="bullet"/>
      <w:lvlText w:val="o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EDCFE">
      <w:start w:val="1"/>
      <w:numFmt w:val="bullet"/>
      <w:lvlText w:val="▪"/>
      <w:lvlJc w:val="left"/>
      <w:pPr>
        <w:ind w:left="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E4E34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289B8">
      <w:start w:val="1"/>
      <w:numFmt w:val="bullet"/>
      <w:lvlText w:val="o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23262">
      <w:start w:val="1"/>
      <w:numFmt w:val="bullet"/>
      <w:lvlText w:val="▪"/>
      <w:lvlJc w:val="left"/>
      <w:pPr>
        <w:ind w:left="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6C2E0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0AE10">
      <w:start w:val="1"/>
      <w:numFmt w:val="bullet"/>
      <w:lvlText w:val="o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A96F0">
      <w:start w:val="1"/>
      <w:numFmt w:val="bullet"/>
      <w:lvlText w:val="▪"/>
      <w:lvlJc w:val="left"/>
      <w:pPr>
        <w:ind w:left="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0E7D8B"/>
    <w:multiLevelType w:val="hybridMultilevel"/>
    <w:tmpl w:val="1CA8BF7A"/>
    <w:lvl w:ilvl="0" w:tplc="2FD452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0F2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E1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041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ED7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5F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EC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C3E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ABA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A27A2"/>
    <w:multiLevelType w:val="hybridMultilevel"/>
    <w:tmpl w:val="56FEA126"/>
    <w:lvl w:ilvl="0" w:tplc="CC1A807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8F5E0">
      <w:start w:val="2"/>
      <w:numFmt w:val="decimal"/>
      <w:lvlRestart w:val="0"/>
      <w:lvlText w:val="%2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6AC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ABF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CBD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E31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08D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674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AD8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C02EB4"/>
    <w:multiLevelType w:val="hybridMultilevel"/>
    <w:tmpl w:val="CE10B88C"/>
    <w:lvl w:ilvl="0" w:tplc="6FB2621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5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28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22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60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CA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8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4A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B2357A"/>
    <w:multiLevelType w:val="hybridMultilevel"/>
    <w:tmpl w:val="B1DA90E4"/>
    <w:lvl w:ilvl="0" w:tplc="E8D83FD8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6BDB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66EE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60AA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C761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2C96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A3F7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AB32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6CF3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752642"/>
    <w:multiLevelType w:val="hybridMultilevel"/>
    <w:tmpl w:val="C7361512"/>
    <w:lvl w:ilvl="0" w:tplc="D190F6E2">
      <w:start w:val="5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0B02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6C3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4E63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659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05CE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B81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CA3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C945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20B26"/>
    <w:multiLevelType w:val="hybridMultilevel"/>
    <w:tmpl w:val="C9044644"/>
    <w:lvl w:ilvl="0" w:tplc="253CBD3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C78D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6EFA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25C1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EA8C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4E2E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E07E0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4239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A3A9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3E6994"/>
    <w:multiLevelType w:val="hybridMultilevel"/>
    <w:tmpl w:val="3B7C8924"/>
    <w:lvl w:ilvl="0" w:tplc="D14615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0F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CEA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A0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8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ED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09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E9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EA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622237"/>
    <w:multiLevelType w:val="hybridMultilevel"/>
    <w:tmpl w:val="7C8CA092"/>
    <w:lvl w:ilvl="0" w:tplc="7702F64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67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AB4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5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00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68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67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8E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8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E56DDB"/>
    <w:multiLevelType w:val="hybridMultilevel"/>
    <w:tmpl w:val="839A0AA2"/>
    <w:lvl w:ilvl="0" w:tplc="372E437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439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EF0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EA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B9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8DE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E4B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8F6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84C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1A3694"/>
    <w:multiLevelType w:val="hybridMultilevel"/>
    <w:tmpl w:val="F5D6A796"/>
    <w:lvl w:ilvl="0" w:tplc="BC3866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A59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EA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20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C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C79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66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2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A44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5B02E0"/>
    <w:multiLevelType w:val="hybridMultilevel"/>
    <w:tmpl w:val="DE6A04EC"/>
    <w:lvl w:ilvl="0" w:tplc="1A8818D2">
      <w:start w:val="1"/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CE01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625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E786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6BFC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64B3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3A7C5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EE2E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28B4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066779"/>
    <w:multiLevelType w:val="hybridMultilevel"/>
    <w:tmpl w:val="A468AFF2"/>
    <w:lvl w:ilvl="0" w:tplc="888C08E2">
      <w:start w:val="1"/>
      <w:numFmt w:val="bullet"/>
      <w:lvlText w:val="•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01A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8C10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0E7D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3EF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6730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C97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25B5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8114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085944"/>
    <w:multiLevelType w:val="hybridMultilevel"/>
    <w:tmpl w:val="80C68EDE"/>
    <w:lvl w:ilvl="0" w:tplc="835E3D30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A87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2E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60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AB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4A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47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40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E030D3"/>
    <w:multiLevelType w:val="hybridMultilevel"/>
    <w:tmpl w:val="85D2316E"/>
    <w:lvl w:ilvl="0" w:tplc="D6762AE2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24B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A8A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AE6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837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E06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F4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CBA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57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26"/>
    <w:rsid w:val="001E5926"/>
    <w:rsid w:val="00B32D13"/>
    <w:rsid w:val="00D851E0"/>
    <w:rsid w:val="00F1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851E0"/>
    <w:pPr>
      <w:keepNext/>
      <w:keepLines/>
      <w:spacing w:after="25"/>
      <w:ind w:left="1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51E0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851E0"/>
    <w:pPr>
      <w:keepNext/>
      <w:keepLines/>
      <w:spacing w:after="25"/>
      <w:ind w:left="1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51E0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11882</Words>
  <Characters>67730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сф</cp:lastModifiedBy>
  <cp:revision>4</cp:revision>
  <dcterms:created xsi:type="dcterms:W3CDTF">2017-04-21T06:55:00Z</dcterms:created>
  <dcterms:modified xsi:type="dcterms:W3CDTF">2017-04-26T16:32:00Z</dcterms:modified>
</cp:coreProperties>
</file>