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0A" w:rsidRPr="0072280A" w:rsidRDefault="0072280A" w:rsidP="007228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5-9 классы (ФГОС)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Настоящая программа по русскому языку для V-IX классов создана на основе Федерального государственного образовательного стандарта основного общего образования,  Примерной программы основного общего образования по русскому языку  и программы по русскому языку к УМК </w:t>
      </w:r>
      <w:proofErr w:type="spellStart"/>
      <w:r w:rsidRPr="0072280A">
        <w:rPr>
          <w:rFonts w:ascii="Times New Roman" w:hAnsi="Times New Roman"/>
          <w:sz w:val="28"/>
          <w:szCs w:val="28"/>
        </w:rPr>
        <w:t>Т.А.Ладыженской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и др.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</w:t>
      </w:r>
      <w:proofErr w:type="gramStart"/>
      <w:r w:rsidRPr="0072280A">
        <w:rPr>
          <w:rFonts w:ascii="Times New Roman" w:hAnsi="Times New Roman"/>
          <w:sz w:val="28"/>
          <w:szCs w:val="28"/>
        </w:rPr>
        <w:t>образовательной  программы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72280A">
        <w:rPr>
          <w:rFonts w:ascii="Times New Roman" w:hAnsi="Times New Roman"/>
          <w:sz w:val="28"/>
          <w:szCs w:val="28"/>
        </w:rPr>
        <w:t>Однолуцкая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ООШ» (личностным, </w:t>
      </w:r>
      <w:proofErr w:type="spellStart"/>
      <w:r w:rsidRPr="0072280A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с учетом требований к оснащению образовательного процесса. 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72280A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компетенций.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В соответствии с учебным планом МБОУ «</w:t>
      </w:r>
      <w:proofErr w:type="spellStart"/>
      <w:r w:rsidRPr="0072280A">
        <w:rPr>
          <w:rFonts w:ascii="Times New Roman" w:hAnsi="Times New Roman"/>
          <w:sz w:val="28"/>
          <w:szCs w:val="28"/>
        </w:rPr>
        <w:t>Однолуцкая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ООШ» на изучение русского языка в основной школе отводится в 5 классе — 210 часов (6 часов в неделю, 35 учебных недель), 6 классе — 210 часов (6 часов в неделю, 35 учебных недель), 7 классе — 170 часов (5 часов в неделю, 35 учебных недель), 8 классе —102 часа (3 часа в неделю, 35 учебных недель), 9 классе — 102 часа (3 часа в неделю, 35 учебных недель).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 </w:t>
      </w:r>
    </w:p>
    <w:p w:rsidR="0072280A" w:rsidRPr="0072280A" w:rsidRDefault="0072280A" w:rsidP="0072280A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72280A">
        <w:rPr>
          <w:sz w:val="28"/>
          <w:szCs w:val="28"/>
        </w:rPr>
        <w:lastRenderedPageBreak/>
        <w:t xml:space="preserve">Учебно-методическое обеспечение учебного процесса (5-9 классы) </w:t>
      </w:r>
    </w:p>
    <w:p w:rsidR="0072280A" w:rsidRPr="0072280A" w:rsidRDefault="0072280A" w:rsidP="007228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Методические рекомендации.</w:t>
      </w:r>
      <w:r w:rsidRPr="0072280A">
        <w:rPr>
          <w:rFonts w:ascii="Times New Roman" w:hAnsi="Times New Roman"/>
          <w:i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Предметная линия Т.А.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, М.Т. Баранова и др. – М.: Просвещение, 2012 г. ФГОС. </w:t>
      </w:r>
    </w:p>
    <w:p w:rsidR="0072280A" w:rsidRPr="0072280A" w:rsidRDefault="0072280A" w:rsidP="007228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Рабочие программы. Русский язык 5-9 классы. Предметная линия Т.А.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, М.Т. Баранова и др. – М.: Просвещение, 2012 г. ФГОС.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 </w:t>
      </w:r>
    </w:p>
    <w:p w:rsidR="0072280A" w:rsidRPr="0072280A" w:rsidRDefault="0072280A" w:rsidP="0072280A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72280A">
        <w:rPr>
          <w:sz w:val="28"/>
          <w:szCs w:val="28"/>
        </w:rPr>
        <w:t xml:space="preserve">Учебники 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1.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Т.А.</w:t>
      </w:r>
      <w:proofErr w:type="gramStart"/>
      <w:r w:rsidRPr="0072280A">
        <w:rPr>
          <w:rFonts w:ascii="Times New Roman" w:hAnsi="Times New Roman"/>
          <w:sz w:val="28"/>
          <w:szCs w:val="28"/>
        </w:rPr>
        <w:t>,  Баранов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М.Н. Русский язык. 5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2.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>Баранов М.Н.</w:t>
      </w:r>
      <w:proofErr w:type="gramStart"/>
      <w:r w:rsidRPr="007228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Ладыженская</w:t>
      </w:r>
      <w:proofErr w:type="spellEnd"/>
      <w:proofErr w:type="gramEnd"/>
      <w:r w:rsidRPr="0072280A">
        <w:rPr>
          <w:rFonts w:ascii="Times New Roman" w:hAnsi="Times New Roman"/>
          <w:sz w:val="28"/>
          <w:szCs w:val="28"/>
        </w:rPr>
        <w:t xml:space="preserve"> Т.А. Русский язык. 6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3.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>Баранов М.Н.</w:t>
      </w:r>
      <w:proofErr w:type="gramStart"/>
      <w:r w:rsidRPr="007228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Ладыженская</w:t>
      </w:r>
      <w:proofErr w:type="spellEnd"/>
      <w:proofErr w:type="gramEnd"/>
      <w:r w:rsidRPr="0072280A">
        <w:rPr>
          <w:rFonts w:ascii="Times New Roman" w:hAnsi="Times New Roman"/>
          <w:sz w:val="28"/>
          <w:szCs w:val="28"/>
        </w:rPr>
        <w:t xml:space="preserve"> Т.А. Русский язык. 7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4.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>Баранов М.Н.</w:t>
      </w:r>
      <w:proofErr w:type="gramStart"/>
      <w:r w:rsidRPr="007228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Ладыженская</w:t>
      </w:r>
      <w:proofErr w:type="spellEnd"/>
      <w:proofErr w:type="gramEnd"/>
      <w:r w:rsidRPr="0072280A">
        <w:rPr>
          <w:rFonts w:ascii="Times New Roman" w:hAnsi="Times New Roman"/>
          <w:sz w:val="28"/>
          <w:szCs w:val="28"/>
        </w:rPr>
        <w:t xml:space="preserve"> Т.А. Русский язык. 8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5.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>Баранов М.Н.</w:t>
      </w:r>
      <w:proofErr w:type="gramStart"/>
      <w:r w:rsidRPr="0072280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280A">
        <w:rPr>
          <w:rFonts w:ascii="Times New Roman" w:hAnsi="Times New Roman"/>
          <w:sz w:val="28"/>
          <w:szCs w:val="28"/>
        </w:rPr>
        <w:t>Ладыженская</w:t>
      </w:r>
      <w:proofErr w:type="spellEnd"/>
      <w:proofErr w:type="gramEnd"/>
      <w:r w:rsidRPr="0072280A">
        <w:rPr>
          <w:rFonts w:ascii="Times New Roman" w:hAnsi="Times New Roman"/>
          <w:sz w:val="28"/>
          <w:szCs w:val="28"/>
        </w:rPr>
        <w:t xml:space="preserve"> Т.А. Русский язык. 9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280A" w:rsidRPr="0072280A" w:rsidRDefault="0072280A" w:rsidP="007228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литературе 5-9 классы (ФГОС)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b/>
          <w:sz w:val="28"/>
          <w:szCs w:val="28"/>
        </w:rPr>
        <w:t xml:space="preserve">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</w:t>
      </w:r>
      <w:proofErr w:type="gramStart"/>
      <w:r w:rsidRPr="0072280A">
        <w:rPr>
          <w:rFonts w:ascii="Times New Roman" w:hAnsi="Times New Roman"/>
          <w:sz w:val="28"/>
          <w:szCs w:val="28"/>
        </w:rPr>
        <w:t>образовательной  программы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72280A">
        <w:rPr>
          <w:rFonts w:ascii="Times New Roman" w:hAnsi="Times New Roman"/>
          <w:sz w:val="28"/>
          <w:szCs w:val="28"/>
        </w:rPr>
        <w:t>Однолуцкая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ООШ» (личностным, </w:t>
      </w:r>
      <w:proofErr w:type="spellStart"/>
      <w:r w:rsidRPr="0072280A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с учетом требований к оснащению образовательного процесса.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gramStart"/>
      <w:r w:rsidRPr="0072280A">
        <w:rPr>
          <w:rFonts w:ascii="Times New Roman" w:hAnsi="Times New Roman"/>
          <w:sz w:val="28"/>
          <w:szCs w:val="28"/>
        </w:rPr>
        <w:t>возрастные  и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психологические особенности обучающихся и </w:t>
      </w:r>
      <w:proofErr w:type="spellStart"/>
      <w:r w:rsidRPr="0072280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связи. 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72280A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обучающихся</w:t>
      </w:r>
      <w:r w:rsidRPr="007228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средствами учебного предмета в соответствии с целями изучения литературы, которые определены стандартом.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Программа составлена на </w:t>
      </w:r>
      <w:proofErr w:type="gramStart"/>
      <w:r w:rsidRPr="0072280A">
        <w:rPr>
          <w:rFonts w:ascii="Times New Roman" w:hAnsi="Times New Roman"/>
          <w:sz w:val="28"/>
          <w:szCs w:val="28"/>
        </w:rPr>
        <w:t>основе  программы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рса «Литература» 5-9 классы В.Я. </w:t>
      </w:r>
      <w:r w:rsidRPr="0072280A">
        <w:rPr>
          <w:rFonts w:ascii="Times New Roman" w:hAnsi="Times New Roman"/>
          <w:sz w:val="28"/>
          <w:szCs w:val="28"/>
        </w:rPr>
        <w:t xml:space="preserve">Коровиной,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В.П.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0A">
        <w:rPr>
          <w:rFonts w:ascii="Times New Roman" w:hAnsi="Times New Roman"/>
          <w:sz w:val="28"/>
          <w:szCs w:val="28"/>
        </w:rPr>
        <w:t>Журавлѐва</w:t>
      </w:r>
      <w:proofErr w:type="spellEnd"/>
      <w:r w:rsidRPr="007228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В.И. </w:t>
      </w:r>
      <w:r>
        <w:rPr>
          <w:rFonts w:ascii="Times New Roman" w:hAnsi="Times New Roman"/>
          <w:sz w:val="28"/>
          <w:szCs w:val="28"/>
        </w:rPr>
        <w:t xml:space="preserve"> Коровина, соответствующей </w:t>
      </w:r>
      <w:r w:rsidRPr="0072280A">
        <w:rPr>
          <w:rFonts w:ascii="Times New Roman" w:hAnsi="Times New Roman"/>
          <w:sz w:val="28"/>
          <w:szCs w:val="28"/>
        </w:rPr>
        <w:t xml:space="preserve">ФГОС, М.: «Просвещение», 2012г. 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В соответствии с учебным планом МБОУ «</w:t>
      </w:r>
      <w:proofErr w:type="spellStart"/>
      <w:r w:rsidRPr="0072280A">
        <w:rPr>
          <w:rFonts w:ascii="Times New Roman" w:hAnsi="Times New Roman"/>
          <w:sz w:val="28"/>
          <w:szCs w:val="28"/>
        </w:rPr>
        <w:t>Однолуцкая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ООШ» на изучение литературы в основной школе отводится в 5 классе — 102 часа (3 часа в неделю), в 6 классе — 102 часа (3 часа в неделю</w:t>
      </w:r>
      <w:proofErr w:type="gramStart"/>
      <w:r w:rsidRPr="0072280A">
        <w:rPr>
          <w:rFonts w:ascii="Times New Roman" w:hAnsi="Times New Roman"/>
          <w:sz w:val="28"/>
          <w:szCs w:val="28"/>
        </w:rPr>
        <w:t>),  в</w:t>
      </w:r>
      <w:proofErr w:type="gramEnd"/>
      <w:r w:rsidRPr="0072280A">
        <w:rPr>
          <w:rFonts w:ascii="Times New Roman" w:hAnsi="Times New Roman"/>
          <w:sz w:val="28"/>
          <w:szCs w:val="28"/>
        </w:rPr>
        <w:t xml:space="preserve"> 7 классе — 70 часов (2 часа в неделю), 8 класс – 70 часов (2 часа в неделю), 9 класс – 102 часа (3 часа в неделю).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  </w:t>
      </w:r>
    </w:p>
    <w:p w:rsid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lastRenderedPageBreak/>
        <w:t xml:space="preserve"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</w:t>
      </w:r>
      <w:proofErr w:type="spellStart"/>
      <w:r w:rsidRPr="0072280A">
        <w:rPr>
          <w:rFonts w:ascii="Times New Roman" w:hAnsi="Times New Roman"/>
          <w:sz w:val="28"/>
          <w:szCs w:val="28"/>
        </w:rPr>
        <w:t>учебно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- методического комплекса способствуют более успешной реализации </w:t>
      </w:r>
      <w:proofErr w:type="spellStart"/>
      <w:r w:rsidRPr="0072280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 аспекта в изучении литературы.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0A" w:rsidRPr="0072280A" w:rsidRDefault="0072280A" w:rsidP="0072280A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72280A">
        <w:rPr>
          <w:sz w:val="28"/>
          <w:szCs w:val="28"/>
        </w:rPr>
        <w:t xml:space="preserve">Учебно-методическое обеспечение учебного процесса (5-9 класс) </w:t>
      </w:r>
      <w:bookmarkStart w:id="0" w:name="_GoBack"/>
      <w:bookmarkEnd w:id="0"/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 xml:space="preserve">Данная программа обеспечивается учебно-методическим комплектом по литературе для 5 – 9 классов под редакцией </w:t>
      </w:r>
      <w:proofErr w:type="spellStart"/>
      <w:r w:rsidRPr="0072280A">
        <w:rPr>
          <w:rFonts w:ascii="Times New Roman" w:hAnsi="Times New Roman"/>
          <w:sz w:val="28"/>
          <w:szCs w:val="28"/>
        </w:rPr>
        <w:t>В.Я.Коровиной</w:t>
      </w:r>
      <w:proofErr w:type="spellEnd"/>
      <w:r w:rsidRPr="0072280A">
        <w:rPr>
          <w:rFonts w:ascii="Times New Roman" w:hAnsi="Times New Roman"/>
          <w:sz w:val="28"/>
          <w:szCs w:val="28"/>
        </w:rPr>
        <w:t xml:space="preserve">, выпускаемым издательством «Просвещение».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0A" w:rsidRPr="0072280A" w:rsidRDefault="0072280A" w:rsidP="0072280A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72280A">
        <w:rPr>
          <w:sz w:val="28"/>
          <w:szCs w:val="28"/>
        </w:rPr>
        <w:t xml:space="preserve">Учебники 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1.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>В.И. Коровин. Литература. 5 класс.  – М.: Просвещение</w:t>
      </w:r>
      <w:r w:rsidRPr="0072280A">
        <w:rPr>
          <w:rFonts w:ascii="Times New Roman" w:hAnsi="Times New Roman"/>
          <w:b/>
          <w:sz w:val="28"/>
          <w:szCs w:val="28"/>
        </w:rPr>
        <w:t xml:space="preserve">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2.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В.И. Коровин. Литература. 6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3.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В.И. Коровин. Литература. 7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4.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В.И. Коровин. Литература. 8 класс.  – М.: Просвещение </w:t>
      </w:r>
    </w:p>
    <w:p w:rsidR="0072280A" w:rsidRPr="0072280A" w:rsidRDefault="0072280A" w:rsidP="0072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0A">
        <w:rPr>
          <w:rFonts w:ascii="Times New Roman" w:hAnsi="Times New Roman"/>
          <w:sz w:val="28"/>
          <w:szCs w:val="28"/>
        </w:rPr>
        <w:t>5.</w:t>
      </w:r>
      <w:r w:rsidRPr="0072280A">
        <w:rPr>
          <w:rFonts w:ascii="Times New Roman" w:eastAsia="Arial" w:hAnsi="Times New Roman"/>
          <w:sz w:val="28"/>
          <w:szCs w:val="28"/>
        </w:rPr>
        <w:t xml:space="preserve"> </w:t>
      </w:r>
      <w:r w:rsidRPr="0072280A">
        <w:rPr>
          <w:rFonts w:ascii="Times New Roman" w:hAnsi="Times New Roman"/>
          <w:sz w:val="28"/>
          <w:szCs w:val="28"/>
        </w:rPr>
        <w:t xml:space="preserve">В.И. Коровин. Литература. 9 класс.  – М.: Просвещение </w:t>
      </w:r>
    </w:p>
    <w:p w:rsidR="0069494B" w:rsidRPr="0072280A" w:rsidRDefault="0069494B" w:rsidP="0072280A"/>
    <w:sectPr w:rsidR="0069494B" w:rsidRPr="0072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8B5"/>
    <w:multiLevelType w:val="hybridMultilevel"/>
    <w:tmpl w:val="572249D0"/>
    <w:lvl w:ilvl="0" w:tplc="118EBBB2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A7730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887C2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20F5A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06B0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2606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23AC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54E8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40BD6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A"/>
    <w:rsid w:val="0069494B"/>
    <w:rsid w:val="00717FF8"/>
    <w:rsid w:val="0072280A"/>
    <w:rsid w:val="00F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98DD"/>
  <w15:chartTrackingRefBased/>
  <w15:docId w15:val="{6A7D3BD4-2CF9-4654-AE17-E948CC4B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280A"/>
    <w:pPr>
      <w:keepNext/>
      <w:keepLines/>
      <w:spacing w:after="3"/>
      <w:ind w:left="14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0A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2017-04-20T11:11:00Z</dcterms:created>
  <dcterms:modified xsi:type="dcterms:W3CDTF">2017-04-21T09:22:00Z</dcterms:modified>
</cp:coreProperties>
</file>