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F8" w:rsidRPr="00950E29" w:rsidRDefault="00C300F8" w:rsidP="00C300F8">
      <w:pPr>
        <w:spacing w:after="0" w:line="100" w:lineRule="atLeast"/>
        <w:jc w:val="center"/>
        <w:rPr>
          <w:rFonts w:ascii="Times New Roman" w:hAnsi="Times New Roman"/>
          <w:sz w:val="20"/>
          <w:szCs w:val="28"/>
        </w:rPr>
      </w:pPr>
      <w:r w:rsidRPr="00950E29">
        <w:rPr>
          <w:rFonts w:ascii="Times New Roman" w:hAnsi="Times New Roman"/>
          <w:sz w:val="20"/>
          <w:szCs w:val="28"/>
        </w:rPr>
        <w:t>МУНИЦИПАЛЬНОЕ БЮДЖЕТНОЕ ОБЩЕОБРАЗОВАТЕЛЬНОЕ УЧРЕЖДЕНИЕ «ОДНОЛУЦКАЯ ОСНОВНАЯ ОБЩЕОБРАЗОВАТЕЛЬНАЯ ШКОЛА»</w:t>
      </w:r>
    </w:p>
    <w:p w:rsidR="00C300F8" w:rsidRPr="00950E29" w:rsidRDefault="00C300F8" w:rsidP="00C300F8">
      <w:pPr>
        <w:spacing w:after="0" w:line="100" w:lineRule="atLeast"/>
        <w:jc w:val="center"/>
        <w:rPr>
          <w:rFonts w:ascii="Times New Roman" w:hAnsi="Times New Roman"/>
          <w:sz w:val="20"/>
          <w:szCs w:val="28"/>
        </w:rPr>
      </w:pPr>
      <w:r w:rsidRPr="00950E29">
        <w:rPr>
          <w:rFonts w:ascii="Times New Roman" w:hAnsi="Times New Roman"/>
          <w:sz w:val="20"/>
          <w:szCs w:val="28"/>
        </w:rPr>
        <w:t>303144 Орловская область, Болховский район, село Однолуки, ул.</w:t>
      </w:r>
      <w:r>
        <w:rPr>
          <w:rFonts w:ascii="Times New Roman" w:hAnsi="Times New Roman"/>
          <w:sz w:val="20"/>
          <w:szCs w:val="28"/>
        </w:rPr>
        <w:t xml:space="preserve"> </w:t>
      </w:r>
      <w:r w:rsidRPr="00950E29">
        <w:rPr>
          <w:rFonts w:ascii="Times New Roman" w:hAnsi="Times New Roman"/>
          <w:sz w:val="20"/>
          <w:szCs w:val="28"/>
        </w:rPr>
        <w:t>Центральная, д.19,  тел. (486 40) 2-52-48</w:t>
      </w:r>
    </w:p>
    <w:p w:rsidR="00C300F8" w:rsidRPr="00950E29" w:rsidRDefault="00C300F8" w:rsidP="00C300F8">
      <w:pPr>
        <w:spacing w:after="0" w:line="100" w:lineRule="atLeast"/>
        <w:jc w:val="right"/>
        <w:rPr>
          <w:rFonts w:ascii="Times New Roman" w:hAnsi="Times New Roman"/>
          <w:sz w:val="28"/>
          <w:szCs w:val="28"/>
        </w:rPr>
      </w:pPr>
    </w:p>
    <w:p w:rsidR="00C300F8" w:rsidRPr="00950E29" w:rsidRDefault="00C300F8" w:rsidP="00C300F8">
      <w:pPr>
        <w:spacing w:after="0" w:line="100" w:lineRule="atLeast"/>
        <w:jc w:val="right"/>
        <w:rPr>
          <w:rFonts w:ascii="Times New Roman" w:hAnsi="Times New Roman"/>
          <w:sz w:val="28"/>
          <w:szCs w:val="28"/>
        </w:rPr>
      </w:pPr>
    </w:p>
    <w:p w:rsidR="00C300F8" w:rsidRPr="00950E29" w:rsidRDefault="00C300F8" w:rsidP="00C300F8">
      <w:pPr>
        <w:spacing w:after="0" w:line="100" w:lineRule="atLeast"/>
        <w:jc w:val="right"/>
        <w:rPr>
          <w:rFonts w:ascii="Times New Roman" w:hAnsi="Times New Roman"/>
          <w:sz w:val="28"/>
          <w:szCs w:val="28"/>
        </w:rPr>
      </w:pPr>
      <w:r w:rsidRPr="00950E29">
        <w:rPr>
          <w:rFonts w:ascii="Times New Roman" w:hAnsi="Times New Roman"/>
          <w:sz w:val="28"/>
          <w:szCs w:val="28"/>
        </w:rPr>
        <w:t xml:space="preserve">                                                                      </w:t>
      </w:r>
    </w:p>
    <w:p w:rsidR="00C300F8" w:rsidRPr="00F63254" w:rsidRDefault="0015053B" w:rsidP="00C300F8">
      <w:pPr>
        <w:spacing w:after="0" w:line="100" w:lineRule="atLeast"/>
        <w:jc w:val="right"/>
        <w:rPr>
          <w:rFonts w:ascii="Times New Roman" w:hAnsi="Times New Roman" w:cs="Times New Roman"/>
          <w:b/>
          <w:sz w:val="28"/>
          <w:szCs w:val="28"/>
        </w:rPr>
      </w:pPr>
      <w:r>
        <w:rPr>
          <w:noProof/>
          <w:lang w:eastAsia="ru-RU"/>
        </w:rPr>
        <w:drawing>
          <wp:inline distT="0" distB="0" distL="0" distR="0" wp14:anchorId="059C94E3" wp14:editId="63087AE4">
            <wp:extent cx="2171700" cy="1295400"/>
            <wp:effectExtent l="0" t="0" r="0" b="0"/>
            <wp:docPr id="2" name="Рисунок 2" descr="C:\Users\сф\Pictures\img113.jpg"/>
            <wp:cNvGraphicFramePr/>
            <a:graphic xmlns:a="http://schemas.openxmlformats.org/drawingml/2006/main">
              <a:graphicData uri="http://schemas.openxmlformats.org/drawingml/2006/picture">
                <pic:pic xmlns:pic="http://schemas.openxmlformats.org/drawingml/2006/picture">
                  <pic:nvPicPr>
                    <pic:cNvPr id="2" name="Рисунок 2" descr="C:\Users\сф\Pictures\img113.jpg"/>
                    <pic:cNvPicPr/>
                  </pic:nvPicPr>
                  <pic:blipFill rotWithShape="1">
                    <a:blip r:embed="rId9" cstate="print">
                      <a:extLst>
                        <a:ext uri="{28A0092B-C50C-407E-A947-70E740481C1C}">
                          <a14:useLocalDpi xmlns:a14="http://schemas.microsoft.com/office/drawing/2010/main" val="0"/>
                        </a:ext>
                      </a:extLst>
                    </a:blip>
                    <a:srcRect l="59172" t="12699" r="4266" b="71882"/>
                    <a:stretch/>
                  </pic:blipFill>
                  <pic:spPr bwMode="auto">
                    <a:xfrm>
                      <a:off x="0" y="0"/>
                      <a:ext cx="2171700" cy="12954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C300F8" w:rsidRPr="00F63254">
        <w:rPr>
          <w:rFonts w:ascii="Times New Roman" w:hAnsi="Times New Roman" w:cs="Times New Roman"/>
          <w:b/>
          <w:sz w:val="28"/>
          <w:szCs w:val="28"/>
        </w:rPr>
        <w:t xml:space="preserve"> </w:t>
      </w: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F63254" w:rsidRDefault="00C300F8" w:rsidP="00C300F8">
      <w:pPr>
        <w:spacing w:after="0" w:line="100" w:lineRule="atLeast"/>
        <w:jc w:val="center"/>
        <w:rPr>
          <w:rFonts w:ascii="Times New Roman" w:hAnsi="Times New Roman" w:cs="Times New Roman"/>
          <w:sz w:val="28"/>
          <w:szCs w:val="28"/>
        </w:rPr>
      </w:pPr>
    </w:p>
    <w:p w:rsidR="00C300F8" w:rsidRPr="00F63254" w:rsidRDefault="00C300F8" w:rsidP="00C300F8">
      <w:pPr>
        <w:spacing w:after="0" w:line="100" w:lineRule="atLeast"/>
        <w:jc w:val="center"/>
        <w:rPr>
          <w:rFonts w:ascii="Times New Roman" w:hAnsi="Times New Roman" w:cs="Times New Roman"/>
          <w:b/>
          <w:sz w:val="28"/>
          <w:szCs w:val="28"/>
        </w:rPr>
      </w:pPr>
    </w:p>
    <w:p w:rsidR="00C300F8" w:rsidRPr="000A0A0A" w:rsidRDefault="00C300F8" w:rsidP="00C300F8">
      <w:pPr>
        <w:spacing w:after="0" w:line="240" w:lineRule="auto"/>
        <w:jc w:val="center"/>
        <w:rPr>
          <w:rFonts w:ascii="Times New Roman" w:hAnsi="Times New Roman"/>
          <w:color w:val="auto"/>
          <w:sz w:val="28"/>
          <w:szCs w:val="28"/>
        </w:rPr>
      </w:pPr>
      <w:r>
        <w:rPr>
          <w:rFonts w:ascii="Times New Roman" w:hAnsi="Times New Roman"/>
          <w:b/>
          <w:color w:val="auto"/>
          <w:sz w:val="28"/>
          <w:szCs w:val="28"/>
        </w:rPr>
        <w:t>А</w:t>
      </w:r>
      <w:r w:rsidRPr="000A0A0A">
        <w:rPr>
          <w:rFonts w:ascii="Times New Roman" w:hAnsi="Times New Roman"/>
          <w:b/>
          <w:color w:val="auto"/>
          <w:sz w:val="28"/>
          <w:szCs w:val="28"/>
        </w:rPr>
        <w:t xml:space="preserve">даптированная </w:t>
      </w:r>
      <w:r w:rsidRPr="00CF10E6">
        <w:rPr>
          <w:rFonts w:ascii="Times New Roman" w:hAnsi="Times New Roman"/>
          <w:b/>
          <w:color w:val="auto"/>
          <w:sz w:val="28"/>
          <w:szCs w:val="28"/>
        </w:rPr>
        <w:t>основная общеобразовательная</w:t>
      </w:r>
      <w:r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 xml:space="preserve">с задержкой психического развития </w:t>
      </w:r>
    </w:p>
    <w:p w:rsidR="00C300F8" w:rsidRPr="000A0A0A" w:rsidRDefault="00C300F8" w:rsidP="00C300F8">
      <w:pPr>
        <w:rPr>
          <w:rFonts w:ascii="Times New Roman" w:hAnsi="Times New Roman"/>
          <w:color w:val="auto"/>
          <w:sz w:val="28"/>
          <w:szCs w:val="28"/>
        </w:rPr>
      </w:pPr>
    </w:p>
    <w:p w:rsidR="00C300F8" w:rsidRPr="000A0A0A" w:rsidRDefault="00C300F8" w:rsidP="00C300F8">
      <w:pPr>
        <w:spacing w:line="360" w:lineRule="auto"/>
        <w:jc w:val="center"/>
        <w:rPr>
          <w:rFonts w:ascii="Times New Roman" w:hAnsi="Times New Roman" w:cs="Times New Roman"/>
          <w:b/>
          <w:color w:val="auto"/>
          <w:kern w:val="2"/>
          <w:sz w:val="28"/>
          <w:szCs w:val="28"/>
        </w:rPr>
      </w:pPr>
    </w:p>
    <w:p w:rsidR="00C300F8" w:rsidRPr="000A0A0A" w:rsidRDefault="00C300F8" w:rsidP="00C300F8">
      <w:pPr>
        <w:spacing w:line="360" w:lineRule="auto"/>
        <w:jc w:val="center"/>
        <w:rPr>
          <w:rFonts w:ascii="Times New Roman" w:hAnsi="Times New Roman" w:cs="Times New Roman"/>
          <w:b/>
          <w:color w:val="auto"/>
          <w:kern w:val="2"/>
          <w:sz w:val="28"/>
          <w:szCs w:val="28"/>
        </w:rPr>
      </w:pPr>
    </w:p>
    <w:p w:rsidR="00C300F8" w:rsidRPr="000A0A0A" w:rsidRDefault="00C300F8" w:rsidP="00C300F8">
      <w:pPr>
        <w:spacing w:line="360" w:lineRule="auto"/>
        <w:jc w:val="center"/>
        <w:rPr>
          <w:rFonts w:ascii="Times New Roman" w:hAnsi="Times New Roman" w:cs="Times New Roman"/>
          <w:b/>
          <w:color w:val="auto"/>
          <w:kern w:val="2"/>
          <w:sz w:val="28"/>
          <w:szCs w:val="28"/>
        </w:rPr>
      </w:pPr>
    </w:p>
    <w:p w:rsidR="00C300F8" w:rsidRPr="00697AEA" w:rsidRDefault="00C300F8" w:rsidP="00C300F8">
      <w:pPr>
        <w:pStyle w:val="30"/>
        <w:jc w:val="right"/>
        <w:rPr>
          <w:b/>
          <w:i/>
          <w:sz w:val="20"/>
          <w:szCs w:val="20"/>
        </w:rPr>
      </w:pPr>
      <w:r w:rsidRPr="00697AEA">
        <w:rPr>
          <w:sz w:val="20"/>
          <w:szCs w:val="20"/>
        </w:rPr>
        <w:t xml:space="preserve">   </w:t>
      </w:r>
      <w:r w:rsidRPr="00697AEA">
        <w:rPr>
          <w:i/>
          <w:sz w:val="20"/>
          <w:szCs w:val="20"/>
        </w:rPr>
        <w:t>Рассмотрена и рекомендована к утверждению -</w:t>
      </w:r>
    </w:p>
    <w:p w:rsidR="00C300F8" w:rsidRPr="00697AEA" w:rsidRDefault="00C300F8" w:rsidP="00C300F8">
      <w:pPr>
        <w:tabs>
          <w:tab w:val="left" w:pos="2340"/>
        </w:tabs>
        <w:jc w:val="right"/>
        <w:rPr>
          <w:rFonts w:ascii="Times New Roman" w:hAnsi="Times New Roman"/>
          <w:i/>
          <w:sz w:val="20"/>
          <w:szCs w:val="20"/>
        </w:rPr>
      </w:pPr>
      <w:r w:rsidRPr="00697AEA">
        <w:rPr>
          <w:rFonts w:ascii="Times New Roman" w:hAnsi="Times New Roman"/>
          <w:i/>
          <w:sz w:val="20"/>
          <w:szCs w:val="20"/>
        </w:rPr>
        <w:t xml:space="preserve">                                протокол Педагогического совета № 1 от 29.08.2018 года</w:t>
      </w:r>
    </w:p>
    <w:p w:rsidR="00C300F8" w:rsidRPr="000A0A0A" w:rsidRDefault="00C300F8" w:rsidP="00C300F8">
      <w:pPr>
        <w:spacing w:line="360" w:lineRule="auto"/>
        <w:jc w:val="center"/>
        <w:rPr>
          <w:rFonts w:ascii="Times New Roman" w:hAnsi="Times New Roman" w:cs="Times New Roman"/>
          <w:b/>
          <w:color w:val="auto"/>
          <w:kern w:val="2"/>
          <w:sz w:val="28"/>
          <w:szCs w:val="28"/>
        </w:rPr>
      </w:pPr>
    </w:p>
    <w:p w:rsidR="00C300F8" w:rsidRPr="000A0A0A" w:rsidRDefault="00C300F8" w:rsidP="00C300F8">
      <w:pPr>
        <w:jc w:val="center"/>
        <w:rPr>
          <w:rFonts w:ascii="Times New Roman" w:hAnsi="Times New Roman"/>
          <w:color w:val="auto"/>
          <w:sz w:val="28"/>
          <w:szCs w:val="28"/>
        </w:rPr>
      </w:pPr>
    </w:p>
    <w:p w:rsidR="00C300F8" w:rsidRPr="00F63254" w:rsidRDefault="00C300F8" w:rsidP="00C300F8">
      <w:pPr>
        <w:rPr>
          <w:rFonts w:ascii="Times New Roman" w:hAnsi="Times New Roman"/>
          <w:sz w:val="28"/>
          <w:szCs w:val="28"/>
        </w:rPr>
      </w:pPr>
    </w:p>
    <w:p w:rsidR="00C300F8" w:rsidRPr="00F63254" w:rsidRDefault="00C300F8" w:rsidP="00C300F8">
      <w:pPr>
        <w:rPr>
          <w:rFonts w:ascii="Times New Roman" w:hAnsi="Times New Roman"/>
          <w:sz w:val="28"/>
          <w:szCs w:val="28"/>
        </w:rPr>
      </w:pPr>
    </w:p>
    <w:p w:rsidR="00E85984" w:rsidRDefault="00D547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6C1754" w:rsidRPr="000C5522" w:rsidRDefault="00825298">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00DA5541">
          <w:rPr>
            <w:noProof/>
            <w:webHidden/>
            <w:sz w:val="28"/>
            <w:szCs w:val="28"/>
          </w:rPr>
          <w:t>3-7</w:t>
        </w:r>
      </w:hyperlink>
    </w:p>
    <w:p w:rsidR="006C1754" w:rsidRPr="000C5522" w:rsidRDefault="00BE09EB">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hyperlink>
      <w:hyperlink w:anchor="_Toc415833123" w:history="1">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DA5541">
          <w:rPr>
            <w:noProof/>
            <w:webHidden/>
            <w:sz w:val="28"/>
            <w:szCs w:val="28"/>
          </w:rPr>
          <w:t>8-1</w:t>
        </w:r>
        <w:r w:rsidR="00F8368A">
          <w:rPr>
            <w:noProof/>
            <w:webHidden/>
            <w:sz w:val="28"/>
            <w:szCs w:val="28"/>
          </w:rPr>
          <w:t>15</w:t>
        </w:r>
      </w:hyperlink>
    </w:p>
    <w:p w:rsidR="006C1754" w:rsidRPr="000C5522" w:rsidRDefault="00BE09EB">
      <w:pPr>
        <w:pStyle w:val="23"/>
        <w:tabs>
          <w:tab w:val="right" w:leader="dot" w:pos="9628"/>
        </w:tabs>
        <w:rPr>
          <w:rFonts w:eastAsia="Times New Roman" w:cs="Times New Roman"/>
          <w:noProof/>
          <w:color w:val="auto"/>
          <w:kern w:val="0"/>
          <w:sz w:val="28"/>
          <w:szCs w:val="28"/>
          <w:lang w:eastAsia="ru-RU"/>
        </w:rPr>
      </w:pPr>
      <w:hyperlink w:anchor="_Toc415833124"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.1. Целевой раздел</w:t>
        </w:r>
        <w:r w:rsidR="006C1754" w:rsidRPr="006C1754">
          <w:rPr>
            <w:noProof/>
            <w:webHidden/>
            <w:sz w:val="28"/>
            <w:szCs w:val="28"/>
          </w:rPr>
          <w:tab/>
        </w:r>
        <w:r w:rsidR="00DA5541">
          <w:rPr>
            <w:noProof/>
            <w:webHidden/>
            <w:sz w:val="28"/>
            <w:szCs w:val="28"/>
          </w:rPr>
          <w:t>8-38</w:t>
        </w:r>
      </w:hyperlink>
    </w:p>
    <w:p w:rsidR="006C1754" w:rsidRPr="000C5522" w:rsidRDefault="00BE09EB">
      <w:pPr>
        <w:pStyle w:val="30"/>
        <w:rPr>
          <w:rFonts w:eastAsia="Times New Roman" w:cs="Times New Roman"/>
          <w:noProof/>
          <w:color w:val="auto"/>
          <w:kern w:val="0"/>
          <w:sz w:val="28"/>
          <w:szCs w:val="28"/>
          <w:lang w:eastAsia="ru-RU"/>
        </w:rPr>
      </w:pPr>
      <w:hyperlink w:anchor="_Toc415833125"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.1.1. Пояснительная записка</w:t>
        </w:r>
        <w:r w:rsidR="006C1754" w:rsidRPr="006C1754">
          <w:rPr>
            <w:noProof/>
            <w:webHidden/>
            <w:sz w:val="28"/>
            <w:szCs w:val="28"/>
          </w:rPr>
          <w:tab/>
        </w:r>
        <w:r w:rsidR="00DA5541">
          <w:rPr>
            <w:noProof/>
            <w:webHidden/>
            <w:sz w:val="28"/>
            <w:szCs w:val="28"/>
          </w:rPr>
          <w:t>8-18</w:t>
        </w:r>
      </w:hyperlink>
    </w:p>
    <w:p w:rsidR="006C1754" w:rsidRPr="000C5522" w:rsidRDefault="00BE09EB">
      <w:pPr>
        <w:pStyle w:val="30"/>
        <w:rPr>
          <w:rFonts w:eastAsia="Times New Roman" w:cs="Times New Roman"/>
          <w:noProof/>
          <w:color w:val="auto"/>
          <w:kern w:val="0"/>
          <w:sz w:val="28"/>
          <w:szCs w:val="28"/>
          <w:lang w:eastAsia="ru-RU"/>
        </w:rPr>
      </w:pPr>
      <w:hyperlink w:anchor="_Toc415833126"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DA5541">
          <w:rPr>
            <w:noProof/>
            <w:webHidden/>
            <w:sz w:val="28"/>
            <w:szCs w:val="28"/>
          </w:rPr>
          <w:t>1</w:t>
        </w:r>
        <w:r w:rsidR="00F8368A">
          <w:rPr>
            <w:noProof/>
            <w:webHidden/>
            <w:sz w:val="28"/>
            <w:szCs w:val="28"/>
          </w:rPr>
          <w:t>9</w:t>
        </w:r>
        <w:r w:rsidR="00DA5541">
          <w:rPr>
            <w:noProof/>
            <w:webHidden/>
            <w:sz w:val="28"/>
            <w:szCs w:val="28"/>
          </w:rPr>
          <w:t>-29</w:t>
        </w:r>
      </w:hyperlink>
    </w:p>
    <w:p w:rsidR="006C1754" w:rsidRPr="000C5522" w:rsidRDefault="00BE09EB">
      <w:pPr>
        <w:pStyle w:val="30"/>
        <w:rPr>
          <w:rFonts w:eastAsia="Times New Roman" w:cs="Times New Roman"/>
          <w:noProof/>
          <w:color w:val="auto"/>
          <w:kern w:val="0"/>
          <w:sz w:val="28"/>
          <w:szCs w:val="28"/>
          <w:lang w:eastAsia="ru-RU"/>
        </w:rPr>
      </w:pPr>
      <w:hyperlink w:anchor="_Toc415833127"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 xml:space="preserve">.1.3.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F8368A">
          <w:rPr>
            <w:noProof/>
            <w:webHidden/>
            <w:sz w:val="28"/>
            <w:szCs w:val="28"/>
          </w:rPr>
          <w:t>30</w:t>
        </w:r>
        <w:r w:rsidR="00DA5541">
          <w:rPr>
            <w:noProof/>
            <w:webHidden/>
            <w:sz w:val="28"/>
            <w:szCs w:val="28"/>
          </w:rPr>
          <w:t>-38</w:t>
        </w:r>
      </w:hyperlink>
    </w:p>
    <w:p w:rsidR="006C1754" w:rsidRPr="000C5522" w:rsidRDefault="00BE09EB">
      <w:pPr>
        <w:pStyle w:val="23"/>
        <w:tabs>
          <w:tab w:val="right" w:leader="dot" w:pos="9628"/>
        </w:tabs>
        <w:rPr>
          <w:rFonts w:eastAsia="Times New Roman" w:cs="Times New Roman"/>
          <w:noProof/>
          <w:color w:val="auto"/>
          <w:kern w:val="0"/>
          <w:sz w:val="28"/>
          <w:szCs w:val="28"/>
          <w:lang w:eastAsia="ru-RU"/>
        </w:rPr>
      </w:pPr>
      <w:hyperlink w:anchor="_Toc415833128"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.2. Содержательный раздел</w:t>
        </w:r>
        <w:r w:rsidR="006C1754" w:rsidRPr="006C1754">
          <w:rPr>
            <w:noProof/>
            <w:webHidden/>
            <w:sz w:val="28"/>
            <w:szCs w:val="28"/>
          </w:rPr>
          <w:tab/>
        </w:r>
        <w:r w:rsidR="00DA5541">
          <w:rPr>
            <w:noProof/>
            <w:webHidden/>
            <w:sz w:val="28"/>
            <w:szCs w:val="28"/>
          </w:rPr>
          <w:t>3</w:t>
        </w:r>
        <w:r w:rsidR="00F8368A">
          <w:rPr>
            <w:noProof/>
            <w:webHidden/>
            <w:sz w:val="28"/>
            <w:szCs w:val="28"/>
          </w:rPr>
          <w:t>9</w:t>
        </w:r>
        <w:r w:rsidR="00DA5541">
          <w:rPr>
            <w:noProof/>
            <w:webHidden/>
            <w:sz w:val="28"/>
            <w:szCs w:val="28"/>
          </w:rPr>
          <w:t>-1</w:t>
        </w:r>
        <w:r w:rsidR="00F8368A">
          <w:rPr>
            <w:noProof/>
            <w:webHidden/>
            <w:sz w:val="28"/>
            <w:szCs w:val="28"/>
          </w:rPr>
          <w:t>15</w:t>
        </w:r>
      </w:hyperlink>
    </w:p>
    <w:p w:rsidR="006C1754" w:rsidRPr="000C5522" w:rsidRDefault="00BE09EB">
      <w:pPr>
        <w:pStyle w:val="30"/>
        <w:rPr>
          <w:rFonts w:eastAsia="Times New Roman" w:cs="Times New Roman"/>
          <w:noProof/>
          <w:color w:val="auto"/>
          <w:kern w:val="0"/>
          <w:sz w:val="28"/>
          <w:szCs w:val="28"/>
          <w:lang w:eastAsia="ru-RU"/>
        </w:rPr>
      </w:pPr>
      <w:hyperlink w:anchor="_Toc415833129"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.2.1. Программа формирования универсальных учебных действий</w:t>
        </w:r>
        <w:r w:rsidR="006C1754" w:rsidRPr="006C1754">
          <w:rPr>
            <w:noProof/>
            <w:webHidden/>
            <w:sz w:val="28"/>
            <w:szCs w:val="28"/>
          </w:rPr>
          <w:tab/>
        </w:r>
        <w:r w:rsidR="00DA5541">
          <w:rPr>
            <w:noProof/>
            <w:webHidden/>
            <w:sz w:val="28"/>
            <w:szCs w:val="28"/>
          </w:rPr>
          <w:t>3</w:t>
        </w:r>
        <w:r w:rsidR="00F8368A">
          <w:rPr>
            <w:noProof/>
            <w:webHidden/>
            <w:sz w:val="28"/>
            <w:szCs w:val="28"/>
          </w:rPr>
          <w:t>9</w:t>
        </w:r>
        <w:r w:rsidR="00DA5541">
          <w:rPr>
            <w:noProof/>
            <w:webHidden/>
            <w:sz w:val="28"/>
            <w:szCs w:val="28"/>
          </w:rPr>
          <w:t>-42</w:t>
        </w:r>
      </w:hyperlink>
    </w:p>
    <w:p w:rsidR="006C1754" w:rsidRPr="000C5522" w:rsidRDefault="00BE09EB">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DA5541">
          <w:rPr>
            <w:noProof/>
            <w:webHidden/>
            <w:sz w:val="28"/>
            <w:szCs w:val="28"/>
          </w:rPr>
          <w:t>4</w:t>
        </w:r>
        <w:r w:rsidR="00F8368A">
          <w:rPr>
            <w:noProof/>
            <w:webHidden/>
            <w:sz w:val="28"/>
            <w:szCs w:val="28"/>
          </w:rPr>
          <w:t>3</w:t>
        </w:r>
        <w:r w:rsidR="00DA5541">
          <w:rPr>
            <w:noProof/>
            <w:webHidden/>
            <w:sz w:val="28"/>
            <w:szCs w:val="28"/>
          </w:rPr>
          <w:t>-9</w:t>
        </w:r>
        <w:r w:rsidR="00F8368A">
          <w:rPr>
            <w:noProof/>
            <w:webHidden/>
            <w:sz w:val="28"/>
            <w:szCs w:val="28"/>
          </w:rPr>
          <w:t>1</w:t>
        </w:r>
      </w:hyperlink>
    </w:p>
    <w:p w:rsidR="006C1754" w:rsidRPr="000C5522" w:rsidRDefault="00BE09EB">
      <w:pPr>
        <w:pStyle w:val="30"/>
        <w:rPr>
          <w:rFonts w:eastAsia="Times New Roman" w:cs="Times New Roman"/>
          <w:noProof/>
          <w:color w:val="auto"/>
          <w:kern w:val="0"/>
          <w:sz w:val="28"/>
          <w:szCs w:val="28"/>
          <w:lang w:eastAsia="ru-RU"/>
        </w:rPr>
      </w:pPr>
      <w:hyperlink w:anchor="_Toc415833131" w:history="1">
        <w:r w:rsidR="00BB32EE">
          <w:rPr>
            <w:rStyle w:val="ac"/>
            <w:rFonts w:ascii="Times New Roman" w:hAnsi="Times New Roman" w:cs="Times New Roman"/>
            <w:b/>
            <w:noProof/>
            <w:spacing w:val="2"/>
            <w:sz w:val="28"/>
            <w:szCs w:val="28"/>
          </w:rPr>
          <w:t>2</w:t>
        </w:r>
        <w:r w:rsidR="006C1754" w:rsidRPr="006C1754">
          <w:rPr>
            <w:rStyle w:val="ac"/>
            <w:rFonts w:ascii="Times New Roman" w:hAnsi="Times New Roman" w:cs="Times New Roman"/>
            <w:b/>
            <w:noProof/>
            <w:spacing w:val="2"/>
            <w:sz w:val="28"/>
            <w:szCs w:val="28"/>
          </w:rPr>
          <w:t>.2.3. Программа духовно-нравственного развития, воспитания</w:t>
        </w:r>
        <w:r w:rsidR="006C1754" w:rsidRPr="006C1754">
          <w:rPr>
            <w:noProof/>
            <w:webHidden/>
            <w:sz w:val="28"/>
            <w:szCs w:val="28"/>
          </w:rPr>
          <w:tab/>
        </w:r>
        <w:r w:rsidR="00F8368A">
          <w:rPr>
            <w:noProof/>
            <w:webHidden/>
            <w:sz w:val="28"/>
            <w:szCs w:val="28"/>
          </w:rPr>
          <w:t>92</w:t>
        </w:r>
        <w:r w:rsidR="00DA5541">
          <w:rPr>
            <w:noProof/>
            <w:webHidden/>
            <w:sz w:val="28"/>
            <w:szCs w:val="28"/>
          </w:rPr>
          <w:t>-9</w:t>
        </w:r>
        <w:r w:rsidR="00F8368A">
          <w:rPr>
            <w:noProof/>
            <w:webHidden/>
            <w:sz w:val="28"/>
            <w:szCs w:val="28"/>
          </w:rPr>
          <w:t>7</w:t>
        </w:r>
      </w:hyperlink>
    </w:p>
    <w:p w:rsidR="006C1754" w:rsidRPr="000C5522" w:rsidRDefault="00BE09EB">
      <w:pPr>
        <w:pStyle w:val="30"/>
        <w:rPr>
          <w:rFonts w:eastAsia="Times New Roman" w:cs="Times New Roman"/>
          <w:noProof/>
          <w:color w:val="auto"/>
          <w:kern w:val="0"/>
          <w:sz w:val="28"/>
          <w:szCs w:val="28"/>
          <w:lang w:eastAsia="ru-RU"/>
        </w:rPr>
      </w:pPr>
      <w:hyperlink w:anchor="_Toc415833132"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DA5541">
          <w:rPr>
            <w:noProof/>
            <w:webHidden/>
            <w:sz w:val="28"/>
            <w:szCs w:val="28"/>
          </w:rPr>
          <w:t>9</w:t>
        </w:r>
        <w:r w:rsidR="00F8368A">
          <w:rPr>
            <w:noProof/>
            <w:webHidden/>
            <w:sz w:val="28"/>
            <w:szCs w:val="28"/>
          </w:rPr>
          <w:t>8</w:t>
        </w:r>
        <w:r w:rsidR="00DA5541">
          <w:rPr>
            <w:noProof/>
            <w:webHidden/>
            <w:sz w:val="28"/>
            <w:szCs w:val="28"/>
          </w:rPr>
          <w:t>-10</w:t>
        </w:r>
        <w:r w:rsidR="00F8368A">
          <w:rPr>
            <w:noProof/>
            <w:webHidden/>
            <w:sz w:val="28"/>
            <w:szCs w:val="28"/>
          </w:rPr>
          <w:t>2</w:t>
        </w:r>
      </w:hyperlink>
    </w:p>
    <w:p w:rsidR="006C1754" w:rsidRPr="000C5522" w:rsidRDefault="00BE09EB">
      <w:pPr>
        <w:pStyle w:val="30"/>
        <w:rPr>
          <w:rFonts w:eastAsia="Times New Roman" w:cs="Times New Roman"/>
          <w:noProof/>
          <w:color w:val="auto"/>
          <w:kern w:val="0"/>
          <w:sz w:val="28"/>
          <w:szCs w:val="28"/>
          <w:lang w:eastAsia="ru-RU"/>
        </w:rPr>
      </w:pPr>
      <w:hyperlink w:anchor="_Toc415833133" w:history="1">
        <w:r w:rsidR="00BB32EE">
          <w:rPr>
            <w:rStyle w:val="ac"/>
            <w:rFonts w:ascii="Times New Roman" w:hAnsi="Times New Roman" w:cs="Times New Roman"/>
            <w:b/>
            <w:noProof/>
            <w:spacing w:val="2"/>
            <w:sz w:val="28"/>
            <w:szCs w:val="28"/>
          </w:rPr>
          <w:t>2</w:t>
        </w:r>
        <w:r w:rsidR="006C1754" w:rsidRPr="006C1754">
          <w:rPr>
            <w:rStyle w:val="ac"/>
            <w:rFonts w:ascii="Times New Roman" w:hAnsi="Times New Roman" w:cs="Times New Roman"/>
            <w:b/>
            <w:noProof/>
            <w:spacing w:val="2"/>
            <w:sz w:val="28"/>
            <w:szCs w:val="28"/>
          </w:rPr>
          <w:t>.2.5. Программа коррекционной работы</w:t>
        </w:r>
        <w:r w:rsidR="006C1754" w:rsidRPr="006C1754">
          <w:rPr>
            <w:noProof/>
            <w:webHidden/>
            <w:sz w:val="28"/>
            <w:szCs w:val="28"/>
          </w:rPr>
          <w:tab/>
        </w:r>
        <w:r w:rsidR="00DA5541">
          <w:rPr>
            <w:noProof/>
            <w:webHidden/>
            <w:sz w:val="28"/>
            <w:szCs w:val="28"/>
          </w:rPr>
          <w:t>10</w:t>
        </w:r>
        <w:r w:rsidR="00F8368A">
          <w:rPr>
            <w:noProof/>
            <w:webHidden/>
            <w:sz w:val="28"/>
            <w:szCs w:val="28"/>
          </w:rPr>
          <w:t>3</w:t>
        </w:r>
        <w:r w:rsidR="00DA5541">
          <w:rPr>
            <w:noProof/>
            <w:webHidden/>
            <w:sz w:val="28"/>
            <w:szCs w:val="28"/>
          </w:rPr>
          <w:t>-1</w:t>
        </w:r>
        <w:r w:rsidR="00F8368A">
          <w:rPr>
            <w:noProof/>
            <w:webHidden/>
            <w:sz w:val="28"/>
            <w:szCs w:val="28"/>
          </w:rPr>
          <w:t>11</w:t>
        </w:r>
      </w:hyperlink>
    </w:p>
    <w:p w:rsidR="006C1754" w:rsidRPr="000C5522" w:rsidRDefault="00BE09EB">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 xml:space="preserve">2.2.6. Программа </w:t>
        </w:r>
        <w:r w:rsidR="00017911">
          <w:rPr>
            <w:rStyle w:val="ac"/>
            <w:rFonts w:ascii="Times New Roman" w:hAnsi="Times New Roman" w:cs="Times New Roman"/>
            <w:b/>
            <w:noProof/>
            <w:spacing w:val="2"/>
            <w:sz w:val="28"/>
            <w:szCs w:val="28"/>
          </w:rPr>
          <w:t xml:space="preserve">курсов </w:t>
        </w:r>
        <w:r w:rsidR="006C1754" w:rsidRPr="006C1754">
          <w:rPr>
            <w:rStyle w:val="ac"/>
            <w:rFonts w:ascii="Times New Roman" w:hAnsi="Times New Roman" w:cs="Times New Roman"/>
            <w:b/>
            <w:noProof/>
            <w:spacing w:val="2"/>
            <w:sz w:val="28"/>
            <w:szCs w:val="28"/>
          </w:rPr>
          <w:t>внеурочной деятельности</w:t>
        </w:r>
        <w:r w:rsidR="006C1754" w:rsidRPr="006C1754">
          <w:rPr>
            <w:noProof/>
            <w:webHidden/>
            <w:sz w:val="28"/>
            <w:szCs w:val="28"/>
          </w:rPr>
          <w:tab/>
        </w:r>
        <w:r w:rsidR="00182976">
          <w:rPr>
            <w:noProof/>
            <w:webHidden/>
            <w:sz w:val="28"/>
            <w:szCs w:val="28"/>
          </w:rPr>
          <w:t>1</w:t>
        </w:r>
        <w:r w:rsidR="00F8368A">
          <w:rPr>
            <w:noProof/>
            <w:webHidden/>
            <w:sz w:val="28"/>
            <w:szCs w:val="28"/>
          </w:rPr>
          <w:t>12</w:t>
        </w:r>
        <w:r w:rsidR="00182976">
          <w:rPr>
            <w:noProof/>
            <w:webHidden/>
            <w:sz w:val="28"/>
            <w:szCs w:val="28"/>
          </w:rPr>
          <w:t>-11</w:t>
        </w:r>
        <w:r w:rsidR="00F8368A">
          <w:rPr>
            <w:noProof/>
            <w:webHidden/>
            <w:sz w:val="28"/>
            <w:szCs w:val="28"/>
          </w:rPr>
          <w:t>5</w:t>
        </w:r>
      </w:hyperlink>
    </w:p>
    <w:p w:rsidR="006C1754" w:rsidRPr="000C5522" w:rsidRDefault="00BE09EB">
      <w:pPr>
        <w:pStyle w:val="23"/>
        <w:tabs>
          <w:tab w:val="right" w:leader="dot" w:pos="9628"/>
        </w:tabs>
        <w:rPr>
          <w:rFonts w:eastAsia="Times New Roman" w:cs="Times New Roman"/>
          <w:noProof/>
          <w:color w:val="auto"/>
          <w:kern w:val="0"/>
          <w:sz w:val="28"/>
          <w:szCs w:val="28"/>
          <w:lang w:eastAsia="ru-RU"/>
        </w:rPr>
      </w:pPr>
      <w:hyperlink w:anchor="_Toc415833135" w:history="1">
        <w:r w:rsidR="00BB32EE">
          <w:rPr>
            <w:rStyle w:val="ac"/>
            <w:rFonts w:ascii="Times New Roman" w:hAnsi="Times New Roman" w:cs="Times New Roman"/>
            <w:b/>
            <w:noProof/>
            <w:sz w:val="28"/>
            <w:szCs w:val="28"/>
          </w:rPr>
          <w:t>3</w:t>
        </w:r>
        <w:r w:rsidR="006C1754" w:rsidRPr="006C1754">
          <w:rPr>
            <w:rStyle w:val="ac"/>
            <w:rFonts w:ascii="Times New Roman" w:hAnsi="Times New Roman" w:cs="Times New Roman"/>
            <w:b/>
            <w:noProof/>
            <w:sz w:val="28"/>
            <w:szCs w:val="28"/>
          </w:rPr>
          <w:t>.3. Организационный раздел</w:t>
        </w:r>
        <w:r w:rsidR="006C1754" w:rsidRPr="006C1754">
          <w:rPr>
            <w:noProof/>
            <w:webHidden/>
            <w:sz w:val="28"/>
            <w:szCs w:val="28"/>
          </w:rPr>
          <w:tab/>
        </w:r>
        <w:r w:rsidR="00182976">
          <w:rPr>
            <w:noProof/>
            <w:webHidden/>
            <w:sz w:val="28"/>
            <w:szCs w:val="28"/>
          </w:rPr>
          <w:t>11</w:t>
        </w:r>
        <w:r w:rsidR="00F8368A">
          <w:rPr>
            <w:noProof/>
            <w:webHidden/>
            <w:sz w:val="28"/>
            <w:szCs w:val="28"/>
          </w:rPr>
          <w:t>6</w:t>
        </w:r>
        <w:r w:rsidR="00182976">
          <w:rPr>
            <w:noProof/>
            <w:webHidden/>
            <w:sz w:val="28"/>
            <w:szCs w:val="28"/>
          </w:rPr>
          <w:t>-</w:t>
        </w:r>
        <w:r w:rsidR="00825298" w:rsidRPr="006C1754">
          <w:rPr>
            <w:noProof/>
            <w:webHidden/>
            <w:sz w:val="28"/>
            <w:szCs w:val="28"/>
          </w:rPr>
          <w:fldChar w:fldCharType="begin"/>
        </w:r>
        <w:r w:rsidR="006C1754" w:rsidRPr="006C1754">
          <w:rPr>
            <w:noProof/>
            <w:webHidden/>
            <w:sz w:val="28"/>
            <w:szCs w:val="28"/>
          </w:rPr>
          <w:instrText xml:space="preserve"> PAGEREF _Toc415833135 \h </w:instrText>
        </w:r>
        <w:r w:rsidR="00825298" w:rsidRPr="006C1754">
          <w:rPr>
            <w:noProof/>
            <w:webHidden/>
            <w:sz w:val="28"/>
            <w:szCs w:val="28"/>
          </w:rPr>
        </w:r>
        <w:r w:rsidR="00825298" w:rsidRPr="006C1754">
          <w:rPr>
            <w:noProof/>
            <w:webHidden/>
            <w:sz w:val="28"/>
            <w:szCs w:val="28"/>
          </w:rPr>
          <w:fldChar w:fldCharType="separate"/>
        </w:r>
        <w:r w:rsidR="00B845EF">
          <w:rPr>
            <w:noProof/>
            <w:webHidden/>
            <w:sz w:val="28"/>
            <w:szCs w:val="28"/>
          </w:rPr>
          <w:t>1</w:t>
        </w:r>
        <w:r w:rsidR="00A43D66">
          <w:rPr>
            <w:noProof/>
            <w:webHidden/>
            <w:sz w:val="28"/>
            <w:szCs w:val="28"/>
          </w:rPr>
          <w:t>2</w:t>
        </w:r>
        <w:r w:rsidR="00B845EF">
          <w:rPr>
            <w:noProof/>
            <w:webHidden/>
            <w:sz w:val="28"/>
            <w:szCs w:val="28"/>
          </w:rPr>
          <w:t>6</w:t>
        </w:r>
        <w:r w:rsidR="00825298" w:rsidRPr="006C1754">
          <w:rPr>
            <w:noProof/>
            <w:webHidden/>
            <w:sz w:val="28"/>
            <w:szCs w:val="28"/>
          </w:rPr>
          <w:fldChar w:fldCharType="end"/>
        </w:r>
      </w:hyperlink>
    </w:p>
    <w:p w:rsidR="006C1754" w:rsidRPr="000C5522" w:rsidRDefault="00BE09EB">
      <w:pPr>
        <w:pStyle w:val="30"/>
        <w:rPr>
          <w:rFonts w:eastAsia="Times New Roman" w:cs="Times New Roman"/>
          <w:noProof/>
          <w:color w:val="auto"/>
          <w:kern w:val="0"/>
          <w:sz w:val="28"/>
          <w:szCs w:val="28"/>
          <w:lang w:eastAsia="ru-RU"/>
        </w:rPr>
      </w:pPr>
      <w:hyperlink w:anchor="_Toc415833136" w:history="1">
        <w:r w:rsidR="00BB32EE">
          <w:rPr>
            <w:rStyle w:val="ac"/>
            <w:rFonts w:ascii="Times New Roman" w:hAnsi="Times New Roman" w:cs="Times New Roman"/>
            <w:b/>
            <w:noProof/>
            <w:sz w:val="28"/>
            <w:szCs w:val="28"/>
          </w:rPr>
          <w:t>3</w:t>
        </w:r>
        <w:r w:rsidR="006C1754" w:rsidRPr="006C1754">
          <w:rPr>
            <w:rStyle w:val="ac"/>
            <w:rFonts w:ascii="Times New Roman" w:hAnsi="Times New Roman" w:cs="Times New Roman"/>
            <w:b/>
            <w:noProof/>
            <w:sz w:val="28"/>
            <w:szCs w:val="28"/>
          </w:rPr>
          <w:t>.3.1. Учебный план</w:t>
        </w:r>
        <w:r w:rsidR="00100082">
          <w:rPr>
            <w:rStyle w:val="ac"/>
            <w:rFonts w:ascii="Times New Roman" w:hAnsi="Times New Roman" w:cs="Times New Roman"/>
            <w:b/>
            <w:noProof/>
            <w:sz w:val="28"/>
            <w:szCs w:val="28"/>
          </w:rPr>
          <w:t xml:space="preserve">, календарный </w:t>
        </w:r>
        <w:r w:rsidR="00017911">
          <w:rPr>
            <w:rStyle w:val="ac"/>
            <w:rFonts w:ascii="Times New Roman" w:hAnsi="Times New Roman" w:cs="Times New Roman"/>
            <w:b/>
            <w:noProof/>
            <w:sz w:val="28"/>
            <w:szCs w:val="28"/>
          </w:rPr>
          <w:t xml:space="preserve">учебный </w:t>
        </w:r>
        <w:r w:rsidR="00100082">
          <w:rPr>
            <w:rStyle w:val="ac"/>
            <w:rFonts w:ascii="Times New Roman" w:hAnsi="Times New Roman" w:cs="Times New Roman"/>
            <w:b/>
            <w:noProof/>
            <w:sz w:val="28"/>
            <w:szCs w:val="28"/>
          </w:rPr>
          <w:t>график</w:t>
        </w:r>
        <w:r w:rsidR="006C1754" w:rsidRPr="006C1754">
          <w:rPr>
            <w:noProof/>
            <w:webHidden/>
            <w:sz w:val="28"/>
            <w:szCs w:val="28"/>
          </w:rPr>
          <w:tab/>
        </w:r>
        <w:r w:rsidR="00825298" w:rsidRPr="006C1754">
          <w:rPr>
            <w:noProof/>
            <w:webHidden/>
            <w:sz w:val="28"/>
            <w:szCs w:val="28"/>
          </w:rPr>
          <w:fldChar w:fldCharType="begin"/>
        </w:r>
        <w:r w:rsidR="006C1754" w:rsidRPr="006C1754">
          <w:rPr>
            <w:noProof/>
            <w:webHidden/>
            <w:sz w:val="28"/>
            <w:szCs w:val="28"/>
          </w:rPr>
          <w:instrText xml:space="preserve"> PAGEREF _Toc415833136 \h </w:instrText>
        </w:r>
        <w:r w:rsidR="00825298" w:rsidRPr="006C1754">
          <w:rPr>
            <w:noProof/>
            <w:webHidden/>
            <w:sz w:val="28"/>
            <w:szCs w:val="28"/>
          </w:rPr>
        </w:r>
        <w:r w:rsidR="00825298" w:rsidRPr="006C1754">
          <w:rPr>
            <w:noProof/>
            <w:webHidden/>
            <w:sz w:val="28"/>
            <w:szCs w:val="28"/>
          </w:rPr>
          <w:fldChar w:fldCharType="separate"/>
        </w:r>
        <w:r w:rsidR="00B845EF">
          <w:rPr>
            <w:noProof/>
            <w:webHidden/>
            <w:sz w:val="28"/>
            <w:szCs w:val="28"/>
          </w:rPr>
          <w:t>1</w:t>
        </w:r>
        <w:r w:rsidR="00A43D66">
          <w:rPr>
            <w:noProof/>
            <w:webHidden/>
            <w:sz w:val="28"/>
            <w:szCs w:val="28"/>
          </w:rPr>
          <w:t>2</w:t>
        </w:r>
        <w:r w:rsidR="00B845EF">
          <w:rPr>
            <w:noProof/>
            <w:webHidden/>
            <w:sz w:val="28"/>
            <w:szCs w:val="28"/>
          </w:rPr>
          <w:t>6</w:t>
        </w:r>
        <w:r w:rsidR="00825298" w:rsidRPr="006C1754">
          <w:rPr>
            <w:noProof/>
            <w:webHidden/>
            <w:sz w:val="28"/>
            <w:szCs w:val="28"/>
          </w:rPr>
          <w:fldChar w:fldCharType="end"/>
        </w:r>
      </w:hyperlink>
    </w:p>
    <w:p w:rsidR="006C1754" w:rsidRDefault="00BE09EB">
      <w:pPr>
        <w:pStyle w:val="30"/>
      </w:pPr>
      <w:hyperlink w:anchor="_Toc415833137" w:history="1">
        <w:r w:rsidR="00BB32EE">
          <w:rPr>
            <w:rStyle w:val="ac"/>
            <w:rFonts w:ascii="Times New Roman" w:hAnsi="Times New Roman" w:cs="Times New Roman"/>
            <w:b/>
            <w:noProof/>
            <w:sz w:val="28"/>
            <w:szCs w:val="28"/>
          </w:rPr>
          <w:t>3</w:t>
        </w:r>
        <w:r w:rsidR="006C1754" w:rsidRPr="006C1754">
          <w:rPr>
            <w:rStyle w:val="ac"/>
            <w:rFonts w:ascii="Times New Roman" w:hAnsi="Times New Roman" w:cs="Times New Roman"/>
            <w:b/>
            <w:noProof/>
            <w:sz w:val="28"/>
            <w:szCs w:val="28"/>
          </w:rPr>
          <w:t xml:space="preserve">.3.2. Система условий реализации </w:t>
        </w:r>
        <w:r w:rsidR="000416F7">
          <w:rPr>
            <w:rStyle w:val="ac"/>
            <w:rFonts w:ascii="Times New Roman" w:hAnsi="Times New Roman" w:cs="Times New Roman"/>
            <w:b/>
            <w:noProof/>
            <w:sz w:val="28"/>
            <w:szCs w:val="28"/>
          </w:rPr>
          <w:t xml:space="preserve">АООП </w:t>
        </w:r>
        <w:r w:rsidR="001C63E1">
          <w:rPr>
            <w:rStyle w:val="ac"/>
            <w:rFonts w:ascii="Times New Roman" w:hAnsi="Times New Roman" w:cs="Times New Roman"/>
            <w:b/>
            <w:noProof/>
            <w:sz w:val="28"/>
            <w:szCs w:val="28"/>
          </w:rPr>
          <w:t xml:space="preserve"> </w:t>
        </w:r>
        <w:r w:rsidR="000416F7">
          <w:rPr>
            <w:rStyle w:val="ac"/>
            <w:rFonts w:ascii="Times New Roman" w:hAnsi="Times New Roman" w:cs="Times New Roman"/>
            <w:b/>
            <w:noProof/>
            <w:sz w:val="28"/>
            <w:szCs w:val="28"/>
          </w:rPr>
          <w:t xml:space="preserve">НОО  </w:t>
        </w:r>
        <w:r w:rsidR="001C63E1">
          <w:rPr>
            <w:rStyle w:val="ac"/>
            <w:rFonts w:ascii="Times New Roman" w:hAnsi="Times New Roman" w:cs="Times New Roman"/>
            <w:b/>
            <w:noProof/>
            <w:sz w:val="28"/>
            <w:szCs w:val="28"/>
          </w:rPr>
          <w:t>ЗПР</w:t>
        </w:r>
        <w:r w:rsidR="000416F7">
          <w:rPr>
            <w:rStyle w:val="ac"/>
            <w:rFonts w:ascii="Times New Roman" w:hAnsi="Times New Roman" w:cs="Times New Roman"/>
            <w:b/>
            <w:noProof/>
            <w:sz w:val="28"/>
            <w:szCs w:val="28"/>
          </w:rPr>
          <w:t xml:space="preserve">        </w:t>
        </w:r>
        <w:r w:rsidR="00F8368A">
          <w:rPr>
            <w:noProof/>
            <w:webHidden/>
            <w:sz w:val="28"/>
            <w:szCs w:val="28"/>
          </w:rPr>
          <w:t xml:space="preserve"> 141-157</w:t>
        </w:r>
      </w:hyperlink>
      <w:r w:rsidR="000416F7">
        <w:t xml:space="preserve">  </w:t>
      </w:r>
      <w:r w:rsidR="000416F7" w:rsidRPr="00C300F8">
        <w:rPr>
          <w:rFonts w:ascii="Times New Roman" w:hAnsi="Times New Roman" w:cs="Times New Roman"/>
          <w:sz w:val="24"/>
        </w:rPr>
        <w:t xml:space="preserve">Приложение 1. Адаптированные рабочие программы по учебным предметам </w:t>
      </w:r>
      <w:r w:rsidR="003B6B76" w:rsidRPr="00C300F8">
        <w:rPr>
          <w:rFonts w:ascii="Times New Roman" w:hAnsi="Times New Roman" w:cs="Times New Roman"/>
          <w:sz w:val="24"/>
        </w:rPr>
        <w:t xml:space="preserve">         </w:t>
      </w:r>
      <w:r w:rsidR="000416F7" w:rsidRPr="00C300F8">
        <w:rPr>
          <w:rFonts w:ascii="Times New Roman" w:hAnsi="Times New Roman" w:cs="Times New Roman"/>
          <w:sz w:val="24"/>
        </w:rPr>
        <w:t xml:space="preserve">Приложение 2. </w:t>
      </w:r>
      <w:r w:rsidR="003B6B76" w:rsidRPr="00C300F8">
        <w:rPr>
          <w:rFonts w:ascii="Times New Roman" w:hAnsi="Times New Roman" w:cs="Times New Roman"/>
          <w:sz w:val="24"/>
        </w:rPr>
        <w:t>Р</w:t>
      </w:r>
      <w:r w:rsidR="000416F7" w:rsidRPr="00C300F8">
        <w:rPr>
          <w:rFonts w:ascii="Times New Roman" w:hAnsi="Times New Roman" w:cs="Times New Roman"/>
          <w:sz w:val="24"/>
        </w:rPr>
        <w:t>абочие программы курсов внеурочной</w:t>
      </w:r>
      <w:r w:rsidR="003B6B76" w:rsidRPr="00C300F8">
        <w:rPr>
          <w:rFonts w:ascii="Times New Roman" w:hAnsi="Times New Roman" w:cs="Times New Roman"/>
          <w:sz w:val="24"/>
        </w:rPr>
        <w:t xml:space="preserve"> и коррекционной</w:t>
      </w:r>
      <w:r w:rsidR="000416F7" w:rsidRPr="00C300F8">
        <w:rPr>
          <w:rFonts w:ascii="Times New Roman" w:hAnsi="Times New Roman" w:cs="Times New Roman"/>
          <w:sz w:val="24"/>
        </w:rPr>
        <w:t xml:space="preserve"> деятельности</w:t>
      </w:r>
    </w:p>
    <w:p w:rsidR="00295D09" w:rsidRPr="00F63254" w:rsidRDefault="00825298" w:rsidP="00BB32EE">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bookmarkStart w:id="1" w:name="_Toc415833112"/>
      <w:r w:rsidR="006C64DA"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e"/>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B32EE">
        <w:rPr>
          <w:caps w:val="0"/>
          <w:color w:val="auto"/>
        </w:rPr>
        <w:t>АООП НОО МБОУ «</w:t>
      </w:r>
      <w:r w:rsidR="00C300F8">
        <w:rPr>
          <w:caps w:val="0"/>
          <w:color w:val="auto"/>
        </w:rPr>
        <w:t>Однолуцкая О</w:t>
      </w:r>
      <w:r w:rsidR="00BB32EE">
        <w:rPr>
          <w:caps w:val="0"/>
          <w:color w:val="auto"/>
        </w:rPr>
        <w:t>ОШ»</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BB32EE" w:rsidP="008B0DD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Pr>
          <w:rFonts w:ascii="Times New Roman" w:hAnsi="Times New Roman" w:cs="Times New Roman"/>
          <w:sz w:val="28"/>
          <w:szCs w:val="28"/>
        </w:rPr>
        <w:t>ОШ»</w:t>
      </w:r>
      <w:r w:rsidR="008B0DDE">
        <w:rPr>
          <w:rFonts w:ascii="Times New Roman" w:hAnsi="Times New Roman" w:cs="Times New Roman"/>
          <w:sz w:val="28"/>
          <w:szCs w:val="28"/>
        </w:rPr>
        <w:t xml:space="preserve"> </w:t>
      </w:r>
      <w:r w:rsidR="008B0DDE" w:rsidRPr="00447336">
        <w:rPr>
          <w:rFonts w:ascii="Times New Roman" w:hAnsi="Times New Roman" w:cs="Times New Roman"/>
          <w:sz w:val="28"/>
          <w:szCs w:val="28"/>
        </w:rPr>
        <w:t>самостоятельно разраб</w:t>
      </w:r>
      <w:r>
        <w:rPr>
          <w:rFonts w:ascii="Times New Roman" w:hAnsi="Times New Roman" w:cs="Times New Roman"/>
          <w:sz w:val="28"/>
          <w:szCs w:val="28"/>
        </w:rPr>
        <w:t>отана</w:t>
      </w:r>
      <w:r w:rsidR="008B0DDE" w:rsidRPr="00447336">
        <w:rPr>
          <w:rFonts w:ascii="Times New Roman" w:hAnsi="Times New Roman" w:cs="Times New Roman"/>
          <w:sz w:val="28"/>
          <w:szCs w:val="28"/>
        </w:rPr>
        <w:t xml:space="preserve"> и утвержд</w:t>
      </w:r>
      <w:r>
        <w:rPr>
          <w:rFonts w:ascii="Times New Roman" w:hAnsi="Times New Roman" w:cs="Times New Roman"/>
          <w:sz w:val="28"/>
          <w:szCs w:val="28"/>
        </w:rPr>
        <w:t>ена</w:t>
      </w:r>
      <w:r w:rsidR="008B0DDE" w:rsidRPr="00447336">
        <w:rPr>
          <w:rFonts w:ascii="Times New Roman" w:hAnsi="Times New Roman" w:cs="Times New Roman"/>
          <w:sz w:val="28"/>
          <w:szCs w:val="28"/>
        </w:rPr>
        <w:t xml:space="preserve"> организацией в соответствии с </w:t>
      </w:r>
      <w:r w:rsidR="008B0DDE" w:rsidRPr="008B0DDE">
        <w:rPr>
          <w:rFonts w:ascii="Times New Roman" w:hAnsi="Times New Roman" w:cs="Times New Roman"/>
          <w:sz w:val="28"/>
          <w:szCs w:val="28"/>
        </w:rPr>
        <w:t>ФГОС НОО обучающихся с ОВЗ и</w:t>
      </w:r>
      <w:r w:rsidR="008B0DDE">
        <w:rPr>
          <w:rFonts w:ascii="Times New Roman" w:hAnsi="Times New Roman" w:cs="Times New Roman"/>
          <w:sz w:val="28"/>
          <w:szCs w:val="28"/>
        </w:rPr>
        <w:t xml:space="preserve"> с учетом Пр</w:t>
      </w:r>
      <w:r>
        <w:rPr>
          <w:rFonts w:ascii="Times New Roman" w:hAnsi="Times New Roman" w:cs="Times New Roman"/>
          <w:sz w:val="28"/>
          <w:szCs w:val="28"/>
        </w:rPr>
        <w:t>АООП НОО</w:t>
      </w:r>
      <w:r w:rsidR="008B0DDE" w:rsidRPr="008B0DDE">
        <w:rPr>
          <w:rFonts w:ascii="Times New Roman" w:hAnsi="Times New Roman" w:cs="Times New Roman"/>
          <w:sz w:val="28"/>
          <w:szCs w:val="28"/>
        </w:rPr>
        <w:t xml:space="preserve"> обучающихся с ЗПР</w:t>
      </w:r>
      <w:r w:rsidR="008B0DDE" w:rsidRPr="00904B1C">
        <w:rPr>
          <w:rFonts w:ascii="Times New Roman" w:hAnsi="Times New Roman" w:cs="Times New Roman"/>
          <w:sz w:val="28"/>
          <w:szCs w:val="28"/>
        </w:rPr>
        <w:t>.</w:t>
      </w:r>
    </w:p>
    <w:p w:rsidR="001B53C7" w:rsidRPr="001B53C7" w:rsidRDefault="005248C3" w:rsidP="001019C4">
      <w:pPr>
        <w:pStyle w:val="afe"/>
        <w:ind w:firstLine="709"/>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r w:rsidR="00BB32EE">
        <w:rPr>
          <w:color w:val="auto"/>
        </w:rPr>
        <w:t xml:space="preserve">АООП НОО </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BB32EE">
        <w:t>АООП НОО МБОУ «</w:t>
      </w:r>
      <w:r w:rsidR="00C300F8" w:rsidRPr="00C300F8">
        <w:t>Однолуцкая О</w:t>
      </w:r>
      <w:r w:rsidR="00BB32EE">
        <w:t>ОШ»</w:t>
      </w:r>
      <w:r w:rsidR="001B53C7">
        <w:t xml:space="preserve"> </w:t>
      </w:r>
      <w:r w:rsidR="001B53C7">
        <w:rPr>
          <w:caps w:val="0"/>
          <w:color w:val="auto"/>
        </w:rPr>
        <w:t>обучающихся с</w:t>
      </w:r>
      <w:r w:rsidR="001B53C7">
        <w:rPr>
          <w:color w:val="auto"/>
        </w:rPr>
        <w:t xml:space="preserve"> ЗПР</w:t>
      </w:r>
      <w:r w:rsidR="00CE70D5">
        <w:rPr>
          <w:color w:val="auto"/>
        </w:rPr>
        <w:t>.</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e"/>
        <w:ind w:firstLine="709"/>
        <w:rPr>
          <w:color w:val="auto"/>
        </w:rPr>
      </w:pPr>
      <w:r w:rsidRPr="00B719F7">
        <w:rPr>
          <w:caps w:val="0"/>
          <w:color w:val="auto"/>
        </w:rPr>
        <w:t>С</w:t>
      </w:r>
      <w:r>
        <w:rPr>
          <w:caps w:val="0"/>
          <w:color w:val="auto"/>
        </w:rPr>
        <w:t>труктура</w:t>
      </w:r>
      <w:r w:rsidRPr="00B719F7">
        <w:rPr>
          <w:caps w:val="0"/>
          <w:color w:val="auto"/>
        </w:rPr>
        <w:t xml:space="preserve"> </w:t>
      </w:r>
      <w:r w:rsidR="00BB32EE">
        <w:rPr>
          <w:caps w:val="0"/>
          <w:color w:val="auto"/>
        </w:rPr>
        <w:t>АООП НОО МБОУ «</w:t>
      </w:r>
      <w:r w:rsidR="00C300F8">
        <w:t>Однолуцкая О</w:t>
      </w:r>
      <w:r w:rsidR="00BB32EE">
        <w:rPr>
          <w:caps w:val="0"/>
          <w:color w:val="auto"/>
        </w:rPr>
        <w:t>ОШ»</w:t>
      </w:r>
      <w:r w:rsidRPr="00B719F7">
        <w:rPr>
          <w:caps w:val="0"/>
          <w:color w:val="auto"/>
        </w:rPr>
        <w:t xml:space="preserve">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f"/>
          <w:rFonts w:ascii="Times New Roman" w:hAnsi="Times New Roman"/>
          <w:caps w:val="0"/>
          <w:color w:val="auto"/>
        </w:rPr>
      </w:pPr>
      <w:r w:rsidRPr="00B719F7">
        <w:rPr>
          <w:rFonts w:ascii="Times New Roman" w:hAnsi="Times New Roman"/>
          <w:color w:val="auto"/>
          <w:sz w:val="28"/>
          <w:szCs w:val="28"/>
        </w:rPr>
        <w:lastRenderedPageBreak/>
        <w:t xml:space="preserve">Целевой </w:t>
      </w:r>
      <w:r w:rsidRPr="00B719F7">
        <w:rPr>
          <w:rStyle w:val="aff"/>
          <w:rFonts w:ascii="Times New Roman" w:hAnsi="Times New Roman"/>
          <w:caps w:val="0"/>
          <w:color w:val="auto"/>
        </w:rPr>
        <w:t xml:space="preserve">раздел определяет общее назначение, цели, задачи и планируемые результаты реализации </w:t>
      </w:r>
      <w:r w:rsidR="00BB32EE">
        <w:rPr>
          <w:rStyle w:val="aff"/>
          <w:rFonts w:ascii="Times New Roman" w:hAnsi="Times New Roman"/>
          <w:caps w:val="0"/>
          <w:color w:val="auto"/>
        </w:rPr>
        <w:t>АООП НОО МБОУ «</w:t>
      </w:r>
      <w:r w:rsidR="00C300F8">
        <w:rPr>
          <w:rFonts w:ascii="Times New Roman" w:hAnsi="Times New Roman"/>
          <w:sz w:val="28"/>
          <w:szCs w:val="28"/>
        </w:rPr>
        <w:t>Однолуцкая О</w:t>
      </w:r>
      <w:r w:rsidR="00BB32EE">
        <w:rPr>
          <w:rStyle w:val="aff"/>
          <w:rFonts w:ascii="Times New Roman" w:hAnsi="Times New Roman"/>
          <w:caps w:val="0"/>
          <w:color w:val="auto"/>
        </w:rPr>
        <w:t>ОШ»</w:t>
      </w:r>
      <w:r w:rsidR="00A74E5A">
        <w:rPr>
          <w:rStyle w:val="aff"/>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f"/>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e"/>
        <w:ind w:firstLine="709"/>
        <w:rPr>
          <w:color w:val="auto"/>
        </w:rPr>
      </w:pPr>
      <w:r w:rsidRPr="00B719F7">
        <w:rPr>
          <w:caps w:val="0"/>
          <w:color w:val="auto"/>
        </w:rPr>
        <w:t>Целевой раздел включает:</w:t>
      </w:r>
    </w:p>
    <w:p w:rsidR="001C1BFF" w:rsidRPr="00B719F7" w:rsidRDefault="001C1BFF" w:rsidP="001C1BFF">
      <w:pPr>
        <w:pStyle w:val="afe"/>
        <w:ind w:firstLine="709"/>
        <w:rPr>
          <w:color w:val="auto"/>
        </w:rPr>
      </w:pPr>
      <w:r w:rsidRPr="00B719F7">
        <w:rPr>
          <w:caps w:val="0"/>
          <w:color w:val="auto"/>
        </w:rPr>
        <w:t>• пояснительную записку;</w:t>
      </w:r>
    </w:p>
    <w:p w:rsidR="001C1BFF" w:rsidRPr="00B719F7" w:rsidRDefault="001C1BFF" w:rsidP="001C1BFF">
      <w:pPr>
        <w:pStyle w:val="afe"/>
        <w:ind w:firstLine="709"/>
        <w:rPr>
          <w:color w:val="auto"/>
        </w:rPr>
      </w:pPr>
      <w:r w:rsidRPr="00B719F7">
        <w:rPr>
          <w:caps w:val="0"/>
          <w:color w:val="auto"/>
        </w:rPr>
        <w:t xml:space="preserve">• планируемые результаты освоения обучающимися с ЗПР </w:t>
      </w:r>
      <w:r w:rsidR="00BB32EE">
        <w:rPr>
          <w:caps w:val="0"/>
          <w:color w:val="auto"/>
        </w:rPr>
        <w:t>АООП НОО МБОУ «</w:t>
      </w:r>
      <w:r w:rsidR="00C300F8">
        <w:t>Однолуцкая О</w:t>
      </w:r>
      <w:r w:rsidR="00BB32EE">
        <w:rPr>
          <w:caps w:val="0"/>
          <w:color w:val="auto"/>
        </w:rPr>
        <w:t>ОШ»</w:t>
      </w:r>
      <w:r w:rsidRPr="00B719F7">
        <w:rPr>
          <w:caps w:val="0"/>
          <w:color w:val="auto"/>
        </w:rPr>
        <w:t>;</w:t>
      </w:r>
    </w:p>
    <w:p w:rsidR="001C1BFF" w:rsidRPr="00B719F7" w:rsidRDefault="001C1BFF" w:rsidP="001C1BFF">
      <w:pPr>
        <w:pStyle w:val="afe"/>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00BB32EE">
        <w:rPr>
          <w:caps w:val="0"/>
          <w:color w:val="auto"/>
        </w:rPr>
        <w:t>АООП НОО МБОУ «</w:t>
      </w:r>
      <w:r w:rsidR="00C300F8">
        <w:t>Однолуцкая О</w:t>
      </w:r>
      <w:r w:rsidR="00BB32EE">
        <w:rPr>
          <w:caps w:val="0"/>
          <w:color w:val="auto"/>
        </w:rPr>
        <w:t>ОШ»</w:t>
      </w:r>
      <w:r w:rsidRPr="00B719F7">
        <w:rPr>
          <w:caps w:val="0"/>
          <w:color w:val="auto"/>
        </w:rPr>
        <w:t>.</w:t>
      </w:r>
    </w:p>
    <w:p w:rsidR="001C1BFF" w:rsidRDefault="001C1BFF" w:rsidP="001C1BFF">
      <w:pPr>
        <w:pStyle w:val="afe"/>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e"/>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e"/>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e"/>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e"/>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e"/>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f"/>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f"/>
          <w:rFonts w:ascii="Times New Roman" w:hAnsi="Times New Roman"/>
          <w:caps w:val="0"/>
          <w:color w:val="auto"/>
        </w:rPr>
        <w:t xml:space="preserve">раздел определяет общие рамки организации образовательного процесса, а также механизмы реализации компонентов </w:t>
      </w:r>
      <w:r w:rsidR="00BB32EE">
        <w:rPr>
          <w:rStyle w:val="aff"/>
          <w:rFonts w:ascii="Times New Roman" w:hAnsi="Times New Roman"/>
          <w:caps w:val="0"/>
          <w:color w:val="auto"/>
        </w:rPr>
        <w:t>АООП НОО МБОУ «</w:t>
      </w:r>
      <w:r w:rsidR="00C300F8">
        <w:rPr>
          <w:rFonts w:ascii="Times New Roman" w:hAnsi="Times New Roman"/>
          <w:sz w:val="28"/>
          <w:szCs w:val="28"/>
        </w:rPr>
        <w:t>Однолуцкая О</w:t>
      </w:r>
      <w:r w:rsidR="00BB32EE">
        <w:rPr>
          <w:rStyle w:val="aff"/>
          <w:rFonts w:ascii="Times New Roman" w:hAnsi="Times New Roman"/>
          <w:caps w:val="0"/>
          <w:color w:val="auto"/>
        </w:rPr>
        <w:t>ОШ»</w:t>
      </w:r>
      <w:r w:rsidRPr="00B719F7">
        <w:rPr>
          <w:rStyle w:val="aff"/>
          <w:rFonts w:ascii="Times New Roman" w:hAnsi="Times New Roman"/>
          <w:caps w:val="0"/>
          <w:color w:val="auto"/>
        </w:rPr>
        <w:t>.</w:t>
      </w:r>
    </w:p>
    <w:p w:rsidR="001C1BFF" w:rsidRPr="00B719F7" w:rsidRDefault="001C1BFF" w:rsidP="001C1BFF">
      <w:pPr>
        <w:pStyle w:val="afe"/>
        <w:ind w:firstLine="709"/>
        <w:rPr>
          <w:color w:val="auto"/>
        </w:rPr>
      </w:pPr>
      <w:r w:rsidRPr="00B719F7">
        <w:rPr>
          <w:caps w:val="0"/>
          <w:color w:val="auto"/>
        </w:rPr>
        <w:t>Организационный раздел включает:</w:t>
      </w:r>
    </w:p>
    <w:p w:rsidR="001C1BFF" w:rsidRPr="00B719F7" w:rsidRDefault="001C1BFF" w:rsidP="001C1BFF">
      <w:pPr>
        <w:pStyle w:val="afe"/>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e"/>
        <w:ind w:firstLine="709"/>
        <w:rPr>
          <w:color w:val="auto"/>
        </w:rPr>
      </w:pPr>
      <w:r w:rsidRPr="00B719F7">
        <w:rPr>
          <w:caps w:val="0"/>
          <w:color w:val="auto"/>
        </w:rPr>
        <w:t xml:space="preserve">• систему специальных условий реализации </w:t>
      </w:r>
      <w:r w:rsidR="00BB32EE">
        <w:rPr>
          <w:caps w:val="0"/>
          <w:color w:val="auto"/>
        </w:rPr>
        <w:t>АООП НОО МБОУ «</w:t>
      </w:r>
      <w:r w:rsidR="00C300F8">
        <w:t>Однолуцкая О</w:t>
      </w:r>
      <w:r w:rsidR="00BB32EE">
        <w:rPr>
          <w:caps w:val="0"/>
          <w:color w:val="auto"/>
        </w:rPr>
        <w:t>ОШ»</w:t>
      </w:r>
      <w:r w:rsidRPr="00B719F7">
        <w:rPr>
          <w:caps w:val="0"/>
          <w:color w:val="auto"/>
        </w:rPr>
        <w:t xml:space="preserve"> в соответствии с требованиями Стандарта.</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Pr>
          <w:rFonts w:ascii="Times New Roman" w:hAnsi="Times New Roman" w:cs="Times New Roman"/>
          <w:sz w:val="28"/>
          <w:szCs w:val="28"/>
        </w:rPr>
        <w:t xml:space="preserve">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e"/>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00BB32EE">
        <w:rPr>
          <w:caps w:val="0"/>
          <w:color w:val="auto"/>
          <w:kern w:val="28"/>
        </w:rPr>
        <w:t>АООП НОО МБОУ «</w:t>
      </w:r>
      <w:r w:rsidR="00C300F8">
        <w:t>Однолуцкая О</w:t>
      </w:r>
      <w:r w:rsidR="00BB32EE">
        <w:rPr>
          <w:caps w:val="0"/>
          <w:color w:val="auto"/>
          <w:kern w:val="28"/>
        </w:rPr>
        <w:t>ОШ»</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Pr="00F63254" w:rsidRDefault="00414222" w:rsidP="00724B4F">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w:t>
      </w:r>
      <w:r w:rsidR="00BB32EE">
        <w:rPr>
          <w:rFonts w:ascii="Times New Roman" w:hAnsi="Times New Roman" w:cs="Times New Roman"/>
          <w:bCs/>
          <w:iCs/>
          <w:color w:val="auto"/>
          <w:kern w:val="28"/>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bCs/>
          <w:iCs/>
          <w:color w:val="auto"/>
          <w:kern w:val="28"/>
          <w:sz w:val="28"/>
          <w:szCs w:val="28"/>
        </w:rPr>
        <w:t>ОШ»</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В контексте разработки </w:t>
      </w:r>
      <w:r w:rsidR="00BB32EE">
        <w:rPr>
          <w:rFonts w:ascii="Times New Roman" w:hAnsi="Times New Roman" w:cs="Times New Roman"/>
          <w:color w:val="auto"/>
          <w:kern w:val="28"/>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color w:val="auto"/>
          <w:kern w:val="28"/>
          <w:sz w:val="28"/>
          <w:szCs w:val="28"/>
        </w:rPr>
        <w:t>ОШ»</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sidR="00BB32EE">
        <w:rPr>
          <w:rFonts w:ascii="Times New Roman" w:hAnsi="Times New Roman" w:cs="Times New Roman"/>
          <w:color w:val="auto"/>
          <w:spacing w:val="2"/>
          <w:kern w:val="28"/>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color w:val="auto"/>
          <w:spacing w:val="2"/>
          <w:kern w:val="28"/>
          <w:sz w:val="28"/>
          <w:szCs w:val="28"/>
        </w:rPr>
        <w:t>ОШ»</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p>
    <w:p w:rsidR="00395463" w:rsidRDefault="00355CCD"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2" w:name="_Toc415833123"/>
      <w:bookmarkStart w:id="3" w:name="bookmark2"/>
      <w:r>
        <w:rPr>
          <w:rFonts w:ascii="Times New Roman" w:hAnsi="Times New Roman" w:cs="Times New Roman"/>
          <w:b/>
          <w:color w:val="auto"/>
          <w:sz w:val="28"/>
          <w:szCs w:val="28"/>
        </w:rPr>
        <w:lastRenderedPageBreak/>
        <w:t>2</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 xml:space="preserve">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2"/>
    </w:p>
    <w:p w:rsidR="002E55C8" w:rsidRPr="00F63254" w:rsidRDefault="00355CCD" w:rsidP="00E4488B">
      <w:pPr>
        <w:spacing w:before="240" w:after="120" w:line="240" w:lineRule="auto"/>
        <w:jc w:val="center"/>
        <w:outlineLvl w:val="1"/>
        <w:rPr>
          <w:rFonts w:ascii="Times New Roman" w:hAnsi="Times New Roman" w:cs="Times New Roman"/>
          <w:b/>
          <w:caps/>
          <w:color w:val="auto"/>
          <w:sz w:val="28"/>
          <w:szCs w:val="28"/>
        </w:rPr>
      </w:pPr>
      <w:bookmarkStart w:id="4" w:name="_Toc415833124"/>
      <w:r>
        <w:rPr>
          <w:rFonts w:ascii="Times New Roman" w:hAnsi="Times New Roman" w:cs="Times New Roman"/>
          <w:b/>
          <w:color w:val="auto"/>
          <w:sz w:val="28"/>
          <w:szCs w:val="28"/>
        </w:rPr>
        <w:t>2</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3"/>
      <w:bookmarkEnd w:id="4"/>
    </w:p>
    <w:p w:rsidR="008A130B" w:rsidRPr="00F63254" w:rsidRDefault="00355CCD" w:rsidP="00E4488B">
      <w:pPr>
        <w:spacing w:before="120" w:after="120" w:line="240" w:lineRule="auto"/>
        <w:jc w:val="center"/>
        <w:outlineLvl w:val="2"/>
        <w:rPr>
          <w:rFonts w:ascii="Times New Roman" w:hAnsi="Times New Roman" w:cs="Times New Roman"/>
          <w:b/>
          <w:color w:val="auto"/>
          <w:sz w:val="28"/>
          <w:szCs w:val="28"/>
        </w:rPr>
      </w:pPr>
      <w:bookmarkStart w:id="5" w:name="bookmark3"/>
      <w:bookmarkStart w:id="6" w:name="_Toc415833125"/>
      <w:r>
        <w:rPr>
          <w:rFonts w:ascii="Times New Roman" w:hAnsi="Times New Roman" w:cs="Times New Roman"/>
          <w:b/>
          <w:color w:val="auto"/>
          <w:sz w:val="28"/>
          <w:szCs w:val="28"/>
        </w:rPr>
        <w:t>2</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5"/>
      <w:bookmarkEnd w:id="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f"/>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 xml:space="preserve">реализации </w:t>
      </w:r>
      <w:r w:rsidR="00BB32EE">
        <w:rPr>
          <w:rFonts w:ascii="Times New Roman" w:hAnsi="Times New Roman"/>
          <w:color w:val="auto"/>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olor w:val="auto"/>
          <w:sz w:val="28"/>
          <w:szCs w:val="28"/>
        </w:rPr>
        <w:t>ОШ»</w:t>
      </w:r>
      <w:r w:rsidRPr="008A0803">
        <w:rPr>
          <w:rFonts w:ascii="Times New Roman" w:hAnsi="Times New Roman"/>
          <w:color w:val="auto"/>
          <w:sz w:val="28"/>
          <w:szCs w:val="28"/>
        </w:rPr>
        <w:t xml:space="preserve"> обучающихся с ЗПР</w:t>
      </w:r>
      <w:r w:rsidRPr="008A0803">
        <w:rPr>
          <w:rStyle w:val="aff"/>
          <w:rFonts w:ascii="Times New Roman" w:hAnsi="Times New Roman"/>
          <w:caps w:val="0"/>
          <w:color w:val="auto"/>
        </w:rPr>
        <w:t xml:space="preserve"> — </w:t>
      </w:r>
      <w:r w:rsidR="008A0803" w:rsidRPr="008A0803">
        <w:rPr>
          <w:rStyle w:val="aff"/>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f"/>
          <w:rFonts w:ascii="Times New Roman" w:hAnsi="Times New Roman" w:cs="Times New Roman"/>
          <w:iCs/>
          <w:caps w:val="0"/>
          <w:color w:val="auto"/>
          <w:lang w:eastAsia="ar-SA"/>
        </w:rPr>
        <w:t xml:space="preserve"> посредством </w:t>
      </w:r>
      <w:r w:rsidR="00BB7EF8" w:rsidRPr="008A0803">
        <w:rPr>
          <w:rStyle w:val="aff"/>
          <w:rFonts w:ascii="Times New Roman" w:hAnsi="Times New Roman" w:cs="Times New Roman"/>
          <w:iCs/>
          <w:caps w:val="0"/>
          <w:color w:val="auto"/>
          <w:lang w:eastAsia="ar-SA"/>
        </w:rPr>
        <w:t>создани</w:t>
      </w:r>
      <w:r w:rsidR="008A0803" w:rsidRPr="008A0803">
        <w:rPr>
          <w:rStyle w:val="aff"/>
          <w:rFonts w:ascii="Times New Roman" w:hAnsi="Times New Roman" w:cs="Times New Roman"/>
          <w:iCs/>
          <w:caps w:val="0"/>
          <w:color w:val="auto"/>
          <w:lang w:eastAsia="ar-SA"/>
        </w:rPr>
        <w:t>я</w:t>
      </w:r>
      <w:r w:rsidR="00BB7EF8" w:rsidRPr="008A0803">
        <w:rPr>
          <w:rStyle w:val="aff"/>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f"/>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f"/>
          <w:rFonts w:ascii="Times New Roman" w:hAnsi="Times New Roman"/>
          <w:caps w:val="0"/>
        </w:rPr>
        <w:t xml:space="preserve">при разработке и реализации </w:t>
      </w:r>
      <w:r>
        <w:rPr>
          <w:rStyle w:val="aff"/>
          <w:rFonts w:ascii="Times New Roman" w:hAnsi="Times New Roman"/>
          <w:caps w:val="0"/>
        </w:rPr>
        <w:t>Организацией</w:t>
      </w:r>
      <w:r w:rsidRPr="00301148">
        <w:rPr>
          <w:rStyle w:val="aff"/>
          <w:rFonts w:ascii="Times New Roman" w:hAnsi="Times New Roman"/>
          <w:caps w:val="0"/>
        </w:rPr>
        <w:t xml:space="preserve"> </w:t>
      </w:r>
      <w:r w:rsidR="00BB32EE">
        <w:rPr>
          <w:rStyle w:val="aff"/>
          <w:rFonts w:ascii="Times New Roman" w:hAnsi="Times New Roman"/>
          <w:caps w:val="0"/>
        </w:rPr>
        <w:t>АООП НОО МБОУ «</w:t>
      </w:r>
      <w:r w:rsidR="00C300F8">
        <w:rPr>
          <w:rFonts w:ascii="Times New Roman" w:hAnsi="Times New Roman"/>
          <w:sz w:val="28"/>
          <w:szCs w:val="28"/>
        </w:rPr>
        <w:t>Однолуцкая О</w:t>
      </w:r>
      <w:r w:rsidR="00BB32EE">
        <w:rPr>
          <w:rStyle w:val="aff"/>
          <w:rFonts w:ascii="Times New Roman" w:hAnsi="Times New Roman"/>
          <w:caps w:val="0"/>
        </w:rPr>
        <w:t>ОШ»</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e"/>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e"/>
        <w:ind w:firstLine="709"/>
      </w:pPr>
      <w:r w:rsidRPr="00301148">
        <w:t>• </w:t>
      </w:r>
      <w:r w:rsidRPr="00301148">
        <w:rPr>
          <w:caps w:val="0"/>
        </w:rPr>
        <w:t xml:space="preserve">достижение планируемых результатов освоения </w:t>
      </w:r>
      <w:r w:rsidR="00BB32EE">
        <w:rPr>
          <w:caps w:val="0"/>
        </w:rPr>
        <w:t>АООП НОО МБОУ «</w:t>
      </w:r>
      <w:r w:rsidR="00C300F8">
        <w:t>Однолуцкая О</w:t>
      </w:r>
      <w:r w:rsidR="00BB32EE">
        <w:rPr>
          <w:caps w:val="0"/>
        </w:rPr>
        <w:t>ОШ»</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e"/>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e"/>
        <w:ind w:firstLine="709"/>
        <w:rPr>
          <w:caps w:val="0"/>
          <w:color w:val="auto"/>
        </w:rPr>
      </w:pPr>
      <w:r w:rsidRPr="00F270F3">
        <w:rPr>
          <w:color w:val="auto"/>
        </w:rPr>
        <w:lastRenderedPageBreak/>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sidR="00BB32EE">
        <w:rPr>
          <w:caps w:val="0"/>
        </w:rPr>
        <w:t>АООП НОО МБОУ «</w:t>
      </w:r>
      <w:r w:rsidR="00C300F8">
        <w:t>Однолуцкая О</w:t>
      </w:r>
      <w:r w:rsidR="00BB32EE">
        <w:rPr>
          <w:caps w:val="0"/>
        </w:rPr>
        <w:t>ОШ»</w:t>
      </w:r>
      <w:r w:rsidRPr="000C6B9C">
        <w:rPr>
          <w:caps w:val="0"/>
        </w:rPr>
        <w:t>;</w:t>
      </w:r>
    </w:p>
    <w:p w:rsidR="00533617" w:rsidRPr="00301148" w:rsidRDefault="00533617" w:rsidP="00533617">
      <w:pPr>
        <w:pStyle w:val="afe"/>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e"/>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e"/>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e"/>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e"/>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w:t>
      </w:r>
      <w:r w:rsidRPr="00ED010F">
        <w:rPr>
          <w:rFonts w:ascii="Times New Roman" w:hAnsi="Times New Roman" w:cs="Times New Roman"/>
          <w:color w:val="auto"/>
          <w:sz w:val="28"/>
          <w:szCs w:val="28"/>
          <w:u w:color="000000"/>
        </w:rPr>
        <w:lastRenderedPageBreak/>
        <w:t xml:space="preserve">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00BB32EE">
        <w:rPr>
          <w:rFonts w:ascii="Times New Roman" w:hAnsi="Times New Roman" w:cs="Times New Roman"/>
          <w:color w:val="auto"/>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B719F7">
        <w:rPr>
          <w:rFonts w:ascii="Times New Roman" w:hAnsi="Times New Roman" w:cs="Times New Roman"/>
          <w:color w:val="auto"/>
          <w:sz w:val="28"/>
          <w:szCs w:val="28"/>
        </w:rPr>
        <w:t xml:space="preserve">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BB32EE">
        <w:rPr>
          <w:rFonts w:ascii="Times New Roman" w:hAnsi="Times New Roman" w:cs="Times New Roman"/>
          <w:color w:val="auto"/>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B719F7">
        <w:rPr>
          <w:rFonts w:ascii="Times New Roman" w:hAnsi="Times New Roman" w:cs="Times New Roman"/>
          <w:color w:val="auto"/>
          <w:sz w:val="28"/>
          <w:szCs w:val="28"/>
        </w:rPr>
        <w:t xml:space="preserve">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w:t>
      </w:r>
      <w:r w:rsidR="00BB32EE">
        <w:rPr>
          <w:rFonts w:ascii="Times New Roman" w:hAnsi="Times New Roman" w:cs="Times New Roman"/>
          <w:color w:val="auto"/>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B719F7">
        <w:rPr>
          <w:rFonts w:ascii="Times New Roman" w:hAnsi="Times New Roman" w:cs="Times New Roman"/>
          <w:color w:val="auto"/>
          <w:sz w:val="28"/>
          <w:szCs w:val="28"/>
        </w:rPr>
        <w:t>,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BB32EE" w:rsidP="00C22956">
      <w:pPr>
        <w:pStyle w:val="14TexstOSNOVA1012"/>
        <w:spacing w:line="360" w:lineRule="auto"/>
        <w:ind w:firstLine="709"/>
        <w:rPr>
          <w:rFonts w:ascii="Times New Roman" w:hAnsi="Times New Roman" w:cs="Times New Roman"/>
          <w:color w:val="auto"/>
          <w:sz w:val="28"/>
          <w:szCs w:val="28"/>
        </w:rPr>
      </w:pPr>
      <w:r>
        <w:rPr>
          <w:rFonts w:ascii="Times New Roman" w:eastAsia="Arial Unicode MS" w:hAnsi="Times New Roman" w:cs="Times New Roman"/>
          <w:color w:val="auto"/>
          <w:kern w:val="1"/>
          <w:sz w:val="28"/>
          <w:szCs w:val="28"/>
          <w:lang w:eastAsia="en-US"/>
        </w:rPr>
        <w:t>АООП НОО МБОУ «</w:t>
      </w:r>
      <w:r w:rsidR="00C300F8">
        <w:rPr>
          <w:rFonts w:ascii="Times New Roman" w:hAnsi="Times New Roman" w:cs="Times New Roman"/>
          <w:sz w:val="28"/>
          <w:szCs w:val="28"/>
        </w:rPr>
        <w:t>Однолуцкая О</w:t>
      </w:r>
      <w:r>
        <w:rPr>
          <w:rFonts w:ascii="Times New Roman" w:eastAsia="Arial Unicode MS" w:hAnsi="Times New Roman" w:cs="Times New Roman"/>
          <w:color w:val="auto"/>
          <w:kern w:val="1"/>
          <w:sz w:val="28"/>
          <w:szCs w:val="28"/>
          <w:lang w:eastAsia="en-US"/>
        </w:rPr>
        <w:t>ОШ»</w:t>
      </w:r>
      <w:r w:rsidR="00C22956" w:rsidRPr="000A4112">
        <w:rPr>
          <w:rFonts w:ascii="Times New Roman" w:eastAsia="Arial Unicode MS" w:hAnsi="Times New Roman" w:cs="Times New Roman"/>
          <w:color w:val="auto"/>
          <w:kern w:val="1"/>
          <w:sz w:val="28"/>
          <w:szCs w:val="28"/>
          <w:lang w:eastAsia="en-US"/>
        </w:rPr>
        <w:t xml:space="preserve"> обучающихся с ЗПР предполагает </w:t>
      </w:r>
      <w:r w:rsidR="00C22956" w:rsidRPr="000A4112">
        <w:rPr>
          <w:rFonts w:ascii="Times New Roman" w:hAnsi="Times New Roman" w:cs="Times New Roman"/>
          <w:color w:val="auto"/>
          <w:sz w:val="28"/>
          <w:szCs w:val="28"/>
        </w:rPr>
        <w:t xml:space="preserve">обеспечение </w:t>
      </w:r>
      <w:r w:rsidR="00C22956"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00C22956">
        <w:rPr>
          <w:rFonts w:ascii="Times New Roman" w:eastAsia="Arial Unicode MS" w:hAnsi="Times New Roman" w:cs="Times New Roman"/>
          <w:color w:val="auto"/>
          <w:kern w:val="1"/>
          <w:sz w:val="28"/>
          <w:szCs w:val="28"/>
          <w:lang w:eastAsia="en-US"/>
        </w:rPr>
        <w:t>:</w:t>
      </w:r>
      <w:r w:rsidR="00C22956" w:rsidRPr="000A4112">
        <w:rPr>
          <w:rFonts w:ascii="Times New Roman" w:hAnsi="Times New Roman" w:cs="Times New Roman"/>
          <w:color w:val="auto"/>
          <w:sz w:val="28"/>
          <w:szCs w:val="28"/>
        </w:rPr>
        <w:t xml:space="preserve"> пролонгированные сроки обучения, </w:t>
      </w:r>
      <w:r w:rsidR="00C22956" w:rsidRPr="000A4112">
        <w:rPr>
          <w:rFonts w:ascii="Times New Roman" w:hAnsi="Times New Roman" w:cs="Times New Roman"/>
          <w:sz w:val="28"/>
          <w:szCs w:val="28"/>
        </w:rPr>
        <w:t xml:space="preserve">проведение индивидуальных и групповых коррекционных занятий, </w:t>
      </w:r>
      <w:r w:rsidR="00C22956"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w:t>
      </w:r>
      <w:r w:rsidRPr="00F63254">
        <w:rPr>
          <w:rFonts w:ascii="Times New Roman" w:hAnsi="Times New Roman" w:cs="Times New Roman"/>
          <w:sz w:val="28"/>
          <w:szCs w:val="28"/>
        </w:rPr>
        <w:lastRenderedPageBreak/>
        <w:t xml:space="preserve">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 xml:space="preserve">ЗПР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lastRenderedPageBreak/>
        <w:t xml:space="preserve">Неспособность обучающегося с ЗПР полноценно освоить отдельный предмет в структуре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w:t>
      </w:r>
      <w:r w:rsidR="00BB32EE">
        <w:rPr>
          <w:rFonts w:ascii="Times New Roman" w:hAnsi="Times New Roman" w:cs="Times New Roman"/>
          <w:iCs/>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iCs/>
          <w:sz w:val="28"/>
          <w:szCs w:val="28"/>
        </w:rPr>
        <w:t>ОШ»</w:t>
      </w:r>
      <w:r w:rsidRPr="00F63254">
        <w:rPr>
          <w:rFonts w:ascii="Times New Roman" w:hAnsi="Times New Roman" w:cs="Times New Roman"/>
          <w:iCs/>
          <w:sz w:val="28"/>
          <w:szCs w:val="28"/>
        </w:rPr>
        <w:t xml:space="preserve">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w:t>
      </w:r>
      <w:r w:rsidR="00BB32EE">
        <w:rPr>
          <w:rFonts w:ascii="Times New Roman" w:hAnsi="Times New Roman" w:cs="Times New Roman"/>
          <w:bCs/>
          <w:color w:val="auto"/>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bCs/>
          <w:color w:val="auto"/>
          <w:sz w:val="28"/>
          <w:szCs w:val="28"/>
        </w:rPr>
        <w:t>ОШ»</w:t>
      </w:r>
      <w:r w:rsidRPr="00513CA2">
        <w:rPr>
          <w:rFonts w:ascii="Times New Roman" w:hAnsi="Times New Roman" w:cs="Times New Roman"/>
          <w:bCs/>
          <w:color w:val="auto"/>
          <w:sz w:val="28"/>
          <w:szCs w:val="28"/>
        </w:rPr>
        <w:t xml:space="preserve">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w:t>
      </w:r>
      <w:r w:rsidRPr="00F63254">
        <w:rPr>
          <w:rFonts w:ascii="Times New Roman" w:hAnsi="Times New Roman" w:cs="Times New Roman"/>
          <w:sz w:val="28"/>
          <w:szCs w:val="28"/>
        </w:rPr>
        <w:lastRenderedPageBreak/>
        <w:t xml:space="preserve">возможных специфических трудностей ребенка с ЗПР в овладении письмом, чтением или счетом, что не должно являться основанием для смены варианта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00513CA2">
        <w:rPr>
          <w:rFonts w:ascii="Times New Roman" w:hAnsi="Times New Roman" w:cs="Times New Roman"/>
          <w:sz w:val="28"/>
          <w:szCs w:val="28"/>
        </w:rPr>
        <w:t xml:space="preserve">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 xml:space="preserve">соответствующих возможностям и потребностям обучающихся с ЗПР и направленных на преодоление существующих ограничений в получении </w:t>
      </w:r>
      <w:r w:rsidRPr="00F63254">
        <w:rPr>
          <w:rFonts w:ascii="Times New Roman" w:hAnsi="Times New Roman" w:cs="Times New Roman"/>
          <w:color w:val="auto"/>
          <w:sz w:val="28"/>
          <w:szCs w:val="28"/>
        </w:rPr>
        <w:lastRenderedPageBreak/>
        <w:t>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w:t>
      </w:r>
      <w:r w:rsidR="00BB32EE">
        <w:rPr>
          <w:rFonts w:ascii="Times New Roman" w:hAnsi="Times New Roman" w:cs="Times New Roman"/>
          <w:color w:val="auto"/>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F63254">
        <w:rPr>
          <w:rFonts w:ascii="Times New Roman" w:hAnsi="Times New Roman" w:cs="Times New Roman"/>
          <w:color w:val="auto"/>
          <w:sz w:val="28"/>
          <w:szCs w:val="28"/>
        </w:rPr>
        <w:t xml:space="preserve">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BB32EE"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Pr>
          <w:rFonts w:ascii="Times New Roman" w:hAnsi="Times New Roman" w:cs="Times New Roman"/>
          <w:sz w:val="28"/>
          <w:szCs w:val="28"/>
        </w:rPr>
        <w:t>ОШ»</w:t>
      </w:r>
      <w:r w:rsidR="003F561A" w:rsidRPr="00F63254">
        <w:rPr>
          <w:rFonts w:ascii="Times New Roman" w:hAnsi="Times New Roman" w:cs="Times New Roman"/>
          <w:sz w:val="28"/>
          <w:szCs w:val="28"/>
        </w:rPr>
        <w:t xml:space="preserve"> (вариант </w:t>
      </w:r>
      <w:r w:rsidR="003F561A">
        <w:rPr>
          <w:rFonts w:ascii="Times New Roman" w:hAnsi="Times New Roman" w:cs="Times New Roman"/>
          <w:sz w:val="28"/>
          <w:szCs w:val="28"/>
        </w:rPr>
        <w:t>7.2</w:t>
      </w:r>
      <w:r w:rsidR="003F561A"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w:t>
      </w:r>
      <w:r w:rsidRPr="00F63254">
        <w:rPr>
          <w:rFonts w:ascii="Times New Roman" w:hAnsi="Times New Roman" w:cs="Times New Roman"/>
          <w:color w:val="auto"/>
          <w:sz w:val="28"/>
          <w:szCs w:val="28"/>
        </w:rPr>
        <w:lastRenderedPageBreak/>
        <w:t xml:space="preserve">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w:t>
      </w:r>
      <w:r w:rsidR="00BB32EE">
        <w:rPr>
          <w:sz w:val="28"/>
          <w:szCs w:val="28"/>
          <w:shd w:val="clear" w:color="auto" w:fill="FFFFFF"/>
        </w:rPr>
        <w:t>АООП НОО МБОУ «</w:t>
      </w:r>
      <w:r w:rsidR="00C300F8">
        <w:rPr>
          <w:sz w:val="28"/>
          <w:szCs w:val="28"/>
        </w:rPr>
        <w:t>Однолуцкая О</w:t>
      </w:r>
      <w:r w:rsidR="00BB32EE">
        <w:rPr>
          <w:sz w:val="28"/>
          <w:szCs w:val="28"/>
          <w:shd w:val="clear" w:color="auto" w:fill="FFFFFF"/>
        </w:rPr>
        <w:t>ОШ»</w:t>
      </w:r>
      <w:r w:rsidRPr="00F63254">
        <w:rPr>
          <w:sz w:val="28"/>
          <w:szCs w:val="28"/>
          <w:shd w:val="clear" w:color="auto" w:fill="FFFFFF"/>
        </w:rPr>
        <w:t xml:space="preserve">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увеличение сроков освоения </w:t>
      </w:r>
      <w:r w:rsidR="00BB32EE">
        <w:rPr>
          <w:sz w:val="28"/>
          <w:szCs w:val="28"/>
        </w:rPr>
        <w:t>АООП НОО МБОУ «</w:t>
      </w:r>
      <w:r w:rsidR="00C300F8">
        <w:rPr>
          <w:sz w:val="28"/>
          <w:szCs w:val="28"/>
        </w:rPr>
        <w:t>Однолуцкая О</w:t>
      </w:r>
      <w:r w:rsidR="00BB32EE">
        <w:rPr>
          <w:sz w:val="28"/>
          <w:szCs w:val="28"/>
        </w:rPr>
        <w:t>ОШ»</w:t>
      </w:r>
      <w:r w:rsidRPr="00F63254">
        <w:rPr>
          <w:sz w:val="28"/>
          <w:szCs w:val="28"/>
        </w:rPr>
        <w:t xml:space="preserve">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Default="00472D5C" w:rsidP="00472D5C">
      <w:pPr>
        <w:pStyle w:val="p4"/>
        <w:spacing w:before="0" w:beforeAutospacing="0" w:after="0" w:afterAutospacing="0" w:line="360" w:lineRule="auto"/>
        <w:ind w:firstLine="709"/>
        <w:jc w:val="both"/>
        <w:rPr>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CB52CC" w:rsidRPr="00F63254" w:rsidRDefault="00CB52CC" w:rsidP="00472D5C">
      <w:pPr>
        <w:pStyle w:val="p4"/>
        <w:spacing w:before="0" w:beforeAutospacing="0" w:after="0" w:afterAutospacing="0" w:line="360" w:lineRule="auto"/>
        <w:ind w:firstLine="709"/>
        <w:jc w:val="both"/>
        <w:rPr>
          <w:rStyle w:val="s1"/>
          <w:sz w:val="28"/>
          <w:szCs w:val="28"/>
        </w:rPr>
      </w:pPr>
    </w:p>
    <w:p w:rsidR="00916A65" w:rsidRPr="00F63254" w:rsidRDefault="00355CCD" w:rsidP="00E37F40">
      <w:pPr>
        <w:spacing w:before="120" w:after="120" w:line="240" w:lineRule="auto"/>
        <w:jc w:val="center"/>
        <w:outlineLvl w:val="2"/>
        <w:rPr>
          <w:rFonts w:ascii="Times New Roman" w:hAnsi="Times New Roman" w:cs="Times New Roman"/>
          <w:sz w:val="28"/>
          <w:szCs w:val="28"/>
        </w:rPr>
      </w:pPr>
      <w:bookmarkStart w:id="7" w:name="_Toc415833126"/>
      <w:r>
        <w:rPr>
          <w:rFonts w:ascii="Times New Roman" w:hAnsi="Times New Roman" w:cs="Times New Roman"/>
          <w:b/>
          <w:color w:val="auto"/>
          <w:sz w:val="28"/>
          <w:szCs w:val="28"/>
        </w:rPr>
        <w:lastRenderedPageBreak/>
        <w:t>2</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f"/>
          <w:rFonts w:ascii="Times New Roman" w:hAnsi="Times New Roman" w:cs="Times New Roman"/>
          <w:caps w:val="0"/>
        </w:rPr>
        <w:t xml:space="preserve">Планируемые результаты освоения </w:t>
      </w:r>
      <w:r w:rsidR="00BB32EE">
        <w:rPr>
          <w:rStyle w:val="aff"/>
          <w:rFonts w:ascii="Times New Roman" w:hAnsi="Times New Roman" w:cs="Times New Roman"/>
          <w:caps w:val="0"/>
        </w:rPr>
        <w:t>АООП НОО МБОУ «</w:t>
      </w:r>
      <w:r w:rsidR="00C300F8">
        <w:rPr>
          <w:rFonts w:ascii="Times New Roman" w:hAnsi="Times New Roman" w:cs="Times New Roman"/>
          <w:sz w:val="28"/>
          <w:szCs w:val="28"/>
        </w:rPr>
        <w:t>Однолуцкая О</w:t>
      </w:r>
      <w:r w:rsidR="00BB32EE">
        <w:rPr>
          <w:rStyle w:val="aff"/>
          <w:rFonts w:ascii="Times New Roman" w:hAnsi="Times New Roman" w:cs="Times New Roman"/>
          <w:caps w:val="0"/>
        </w:rPr>
        <w:t>ОШ»</w:t>
      </w:r>
      <w:r w:rsidRPr="005A3BE3">
        <w:rPr>
          <w:rStyle w:val="aff"/>
          <w:rFonts w:ascii="Times New Roman" w:hAnsi="Times New Roman" w:cs="Times New Roman"/>
          <w:caps w:val="0"/>
        </w:rPr>
        <w:t xml:space="preserve"> </w:t>
      </w:r>
      <w:r>
        <w:rPr>
          <w:rStyle w:val="aff"/>
          <w:rFonts w:ascii="Times New Roman" w:hAnsi="Times New Roman" w:cs="Times New Roman"/>
          <w:caps w:val="0"/>
        </w:rPr>
        <w:t xml:space="preserve">обучающихся с ЗПР </w:t>
      </w:r>
      <w:r w:rsidRPr="005A3BE3">
        <w:rPr>
          <w:rStyle w:val="aff"/>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f"/>
          <w:rFonts w:ascii="Times New Roman" w:hAnsi="Times New Roman" w:cs="Times New Roman"/>
          <w:caps w:val="0"/>
        </w:rPr>
        <w:t>ФГОС НОО обучающихся с ОВЗ</w:t>
      </w:r>
      <w:r w:rsidRPr="005A3BE3">
        <w:rPr>
          <w:rStyle w:val="aff"/>
          <w:rFonts w:ascii="Times New Roman" w:hAnsi="Times New Roman" w:cs="Times New Roman"/>
          <w:caps w:val="0"/>
        </w:rPr>
        <w:t xml:space="preserve"> к результатам обучающихся, освоивших </w:t>
      </w:r>
      <w:r w:rsidR="00BB32EE">
        <w:rPr>
          <w:rStyle w:val="aff"/>
          <w:rFonts w:ascii="Times New Roman" w:hAnsi="Times New Roman" w:cs="Times New Roman"/>
          <w:caps w:val="0"/>
        </w:rPr>
        <w:t>АООП НОО МБОУ «</w:t>
      </w:r>
      <w:r w:rsidR="00C300F8">
        <w:rPr>
          <w:rFonts w:ascii="Times New Roman" w:hAnsi="Times New Roman" w:cs="Times New Roman"/>
          <w:sz w:val="28"/>
          <w:szCs w:val="28"/>
        </w:rPr>
        <w:t>Однолуцкая О</w:t>
      </w:r>
      <w:r w:rsidR="00BB32EE">
        <w:rPr>
          <w:rStyle w:val="aff"/>
          <w:rFonts w:ascii="Times New Roman" w:hAnsi="Times New Roman" w:cs="Times New Roman"/>
          <w:caps w:val="0"/>
        </w:rPr>
        <w:t>ОШ»</w:t>
      </w:r>
      <w:r w:rsidRPr="005A3BE3">
        <w:rPr>
          <w:rStyle w:val="aff"/>
          <w:rFonts w:ascii="Times New Roman" w:hAnsi="Times New Roman" w:cs="Times New Roman"/>
          <w:caps w:val="0"/>
        </w:rPr>
        <w:t>.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e"/>
        <w:ind w:firstLine="709"/>
      </w:pPr>
      <w:r w:rsidRPr="00301148">
        <w:rPr>
          <w:caps w:val="0"/>
        </w:rPr>
        <w:t>Планируемые результаты:</w:t>
      </w:r>
    </w:p>
    <w:p w:rsidR="00CB20A1" w:rsidRDefault="00CB20A1" w:rsidP="00CB20A1">
      <w:pPr>
        <w:pStyle w:val="afe"/>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sidR="00BB32EE">
        <w:rPr>
          <w:caps w:val="0"/>
        </w:rPr>
        <w:t>АООП НОО МБОУ «</w:t>
      </w:r>
      <w:r w:rsidR="00C300F8">
        <w:t>Однолуцкая О</w:t>
      </w:r>
      <w:r w:rsidR="00BB32EE">
        <w:rPr>
          <w:caps w:val="0"/>
        </w:rPr>
        <w:t>ОШ»</w:t>
      </w:r>
      <w:r w:rsidRPr="00301148">
        <w:rPr>
          <w:caps w:val="0"/>
        </w:rPr>
        <w:t>;</w:t>
      </w:r>
    </w:p>
    <w:p w:rsidR="00CB20A1" w:rsidRPr="00301148" w:rsidRDefault="00CB20A1" w:rsidP="00CB20A1">
      <w:pPr>
        <w:pStyle w:val="afe"/>
        <w:ind w:firstLine="709"/>
      </w:pPr>
      <w:r w:rsidRPr="00301148">
        <w:t>• </w:t>
      </w:r>
      <w:r w:rsidRPr="00D3206F">
        <w:rPr>
          <w:caps w:val="0"/>
        </w:rPr>
        <w:t xml:space="preserve">являться основой для разработки </w:t>
      </w:r>
      <w:r w:rsidR="00BB32EE">
        <w:rPr>
          <w:caps w:val="0"/>
        </w:rPr>
        <w:t>АООП НОО МБОУ «</w:t>
      </w:r>
      <w:r w:rsidR="00C300F8">
        <w:t>Однолуцкая О</w:t>
      </w:r>
      <w:r w:rsidR="00BB32EE">
        <w:rPr>
          <w:caps w:val="0"/>
        </w:rPr>
        <w:t>ОШ»</w:t>
      </w:r>
      <w:r w:rsidRPr="00D3206F">
        <w:rPr>
          <w:caps w:val="0"/>
        </w:rPr>
        <w:t xml:space="preserve"> Организациями</w:t>
      </w:r>
      <w:r w:rsidRPr="00D3206F">
        <w:t>;</w:t>
      </w:r>
    </w:p>
    <w:p w:rsidR="00CB20A1" w:rsidRPr="00301148" w:rsidRDefault="00CB20A1" w:rsidP="00CB20A1">
      <w:pPr>
        <w:pStyle w:val="afe"/>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sidR="00BB32EE">
        <w:rPr>
          <w:caps w:val="0"/>
        </w:rPr>
        <w:t>АООП НОО МБОУ «</w:t>
      </w:r>
      <w:r w:rsidR="00C300F8">
        <w:t>Однолуцкая О</w:t>
      </w:r>
      <w:r w:rsidR="00BB32EE">
        <w:rPr>
          <w:caps w:val="0"/>
        </w:rPr>
        <w:t>ОШ»</w:t>
      </w:r>
      <w:r w:rsidRPr="00301148">
        <w:rPr>
          <w:caps w:val="0"/>
        </w:rPr>
        <w:t>.</w:t>
      </w:r>
    </w:p>
    <w:p w:rsidR="00CB20A1" w:rsidRPr="00301148" w:rsidRDefault="00CB20A1" w:rsidP="00CB20A1">
      <w:pPr>
        <w:pStyle w:val="afe"/>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122C4F">
        <w:rPr>
          <w:rFonts w:ascii="Times New Roman" w:hAnsi="Times New Roman" w:cs="Times New Roman"/>
          <w:sz w:val="28"/>
          <w:szCs w:val="28"/>
        </w:rPr>
        <w:t xml:space="preserve"> должны адекватно отражать требования </w:t>
      </w:r>
      <w:r>
        <w:rPr>
          <w:rFonts w:ascii="Times New Roman" w:hAnsi="Times New Roman" w:cs="Times New Roman"/>
          <w:sz w:val="28"/>
          <w:szCs w:val="28"/>
        </w:rPr>
        <w:lastRenderedPageBreak/>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Результаты освоения обучающимися с ЗПР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6A751D">
        <w:rPr>
          <w:rFonts w:ascii="Times New Roman" w:hAnsi="Times New Roman" w:cs="Times New Roman"/>
          <w:sz w:val="28"/>
          <w:szCs w:val="28"/>
        </w:rPr>
        <w:t xml:space="preserve">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w:t>
      </w:r>
      <w:r w:rsidR="00BB32EE">
        <w:rPr>
          <w:rFonts w:ascii="Times New Roman" w:eastAsia="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eastAsia="Times New Roman" w:hAnsi="Times New Roman" w:cs="Times New Roman"/>
          <w:sz w:val="28"/>
          <w:szCs w:val="28"/>
        </w:rPr>
        <w:t>ОШ»</w:t>
      </w:r>
      <w:r w:rsidRPr="006A751D">
        <w:rPr>
          <w:rFonts w:ascii="Times New Roman" w:eastAsia="Times New Roman" w:hAnsi="Times New Roman" w:cs="Times New Roman"/>
          <w:sz w:val="28"/>
          <w:szCs w:val="28"/>
        </w:rPr>
        <w:t xml:space="preserve">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w:t>
      </w:r>
      <w:r w:rsidR="00BB32EE">
        <w:rPr>
          <w:rFonts w:ascii="Times New Roman" w:eastAsia="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eastAsia="Times New Roman" w:hAnsi="Times New Roman" w:cs="Times New Roman"/>
          <w:sz w:val="28"/>
          <w:szCs w:val="28"/>
        </w:rPr>
        <w:t>ОШ»</w:t>
      </w:r>
      <w:r w:rsidRPr="00510774">
        <w:rPr>
          <w:rFonts w:ascii="Times New Roman" w:eastAsia="Times New Roman" w:hAnsi="Times New Roman" w:cs="Times New Roman"/>
          <w:sz w:val="28"/>
          <w:szCs w:val="28"/>
        </w:rPr>
        <w:t xml:space="preserve">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w:t>
      </w:r>
      <w:r w:rsidR="00BB32EE">
        <w:rPr>
          <w:rFonts w:ascii="Times New Roman" w:hAnsi="Times New Roman" w:cs="Times New Roman"/>
          <w:bCs/>
          <w:color w:val="000000"/>
          <w:kern w:val="28"/>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bCs/>
          <w:color w:val="000000"/>
          <w:kern w:val="28"/>
          <w:sz w:val="28"/>
          <w:szCs w:val="28"/>
        </w:rPr>
        <w:t>ОШ»</w:t>
      </w:r>
      <w:r w:rsidRPr="00510774">
        <w:rPr>
          <w:rFonts w:ascii="Times New Roman" w:hAnsi="Times New Roman" w:cs="Times New Roman"/>
          <w:bCs/>
          <w:color w:val="000000"/>
          <w:kern w:val="28"/>
          <w:sz w:val="28"/>
          <w:szCs w:val="28"/>
        </w:rPr>
        <w:t xml:space="preserve">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lastRenderedPageBreak/>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lastRenderedPageBreak/>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w:t>
      </w:r>
      <w:r w:rsidRPr="000B2DEF">
        <w:rPr>
          <w:rFonts w:ascii="Times New Roman" w:hAnsi="Times New Roman" w:cs="Times New Roman"/>
          <w:sz w:val="28"/>
          <w:szCs w:val="28"/>
        </w:rP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lastRenderedPageBreak/>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lastRenderedPageBreak/>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00BB32EE">
        <w:rPr>
          <w:rFonts w:ascii="Times New Roman" w:hAnsi="Times New Roman" w:cs="Times New Roman"/>
          <w:sz w:val="28"/>
          <w:szCs w:val="28"/>
        </w:rPr>
        <w:t>АООП НОО МБОУ «</w:t>
      </w:r>
      <w:r w:rsidR="00C300F8">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772E11">
        <w:rPr>
          <w:rFonts w:ascii="Times New Roman" w:hAnsi="Times New Roman" w:cs="Times New Roman"/>
          <w:sz w:val="28"/>
          <w:szCs w:val="28"/>
        </w:rPr>
        <w:t xml:space="preserve">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w:t>
      </w:r>
      <w:r w:rsidRPr="00772E11">
        <w:rPr>
          <w:rFonts w:ascii="Times New Roman" w:hAnsi="Times New Roman" w:cs="Times New Roman"/>
          <w:sz w:val="28"/>
          <w:szCs w:val="28"/>
        </w:rPr>
        <w:lastRenderedPageBreak/>
        <w:t>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B52CC" w:rsidRDefault="00CB52CC" w:rsidP="00A30BFF">
      <w:pPr>
        <w:spacing w:before="120" w:after="120" w:line="240" w:lineRule="auto"/>
        <w:jc w:val="center"/>
        <w:outlineLvl w:val="2"/>
        <w:rPr>
          <w:rFonts w:ascii="Times New Roman" w:hAnsi="Times New Roman" w:cs="Times New Roman"/>
          <w:b/>
          <w:color w:val="auto"/>
          <w:sz w:val="28"/>
          <w:szCs w:val="28"/>
        </w:rPr>
      </w:pPr>
      <w:bookmarkStart w:id="8" w:name="_Toc415833127"/>
    </w:p>
    <w:p w:rsidR="00CB52CC" w:rsidRDefault="00CB52CC" w:rsidP="00A30BFF">
      <w:pPr>
        <w:spacing w:before="120" w:after="120" w:line="240" w:lineRule="auto"/>
        <w:jc w:val="center"/>
        <w:outlineLvl w:val="2"/>
        <w:rPr>
          <w:rFonts w:ascii="Times New Roman" w:hAnsi="Times New Roman" w:cs="Times New Roman"/>
          <w:b/>
          <w:color w:val="auto"/>
          <w:sz w:val="28"/>
          <w:szCs w:val="28"/>
        </w:rPr>
      </w:pPr>
    </w:p>
    <w:p w:rsidR="00CB52CC" w:rsidRDefault="00CB52CC" w:rsidP="00A30BFF">
      <w:pPr>
        <w:spacing w:before="120" w:after="120" w:line="240" w:lineRule="auto"/>
        <w:jc w:val="center"/>
        <w:outlineLvl w:val="2"/>
        <w:rPr>
          <w:rFonts w:ascii="Times New Roman" w:hAnsi="Times New Roman" w:cs="Times New Roman"/>
          <w:b/>
          <w:color w:val="auto"/>
          <w:sz w:val="28"/>
          <w:szCs w:val="28"/>
        </w:rPr>
      </w:pPr>
    </w:p>
    <w:p w:rsidR="00B66500" w:rsidRPr="00F63254" w:rsidRDefault="007D78E1" w:rsidP="00A30BF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8"/>
    </w:p>
    <w:p w:rsidR="003A5E34" w:rsidRDefault="003A5E34" w:rsidP="003A5E34">
      <w:pPr>
        <w:pStyle w:val="afe"/>
        <w:ind w:firstLine="709"/>
        <w:rPr>
          <w:caps w:val="0"/>
        </w:rPr>
      </w:pPr>
      <w:r w:rsidRPr="00301148">
        <w:rPr>
          <w:caps w:val="0"/>
        </w:rPr>
        <w:t xml:space="preserve">Система оценки достижения планируемых результатов освоения </w:t>
      </w:r>
      <w:r w:rsidR="00BB32EE">
        <w:rPr>
          <w:caps w:val="0"/>
        </w:rPr>
        <w:t>АООП НОО МБОУ «</w:t>
      </w:r>
      <w:r w:rsidR="00C300F8">
        <w:t>Однолуцкая О</w:t>
      </w:r>
      <w:r w:rsidR="00BB32EE">
        <w:rPr>
          <w:caps w:val="0"/>
        </w:rPr>
        <w:t>ОШ»</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sidR="00BB32EE">
        <w:rPr>
          <w:caps w:val="0"/>
        </w:rPr>
        <w:t>АООП НОО МБОУ «</w:t>
      </w:r>
      <w:r w:rsidR="00E27041">
        <w:t>Однолуцкая О</w:t>
      </w:r>
      <w:r w:rsidR="00BB32EE">
        <w:rPr>
          <w:caps w:val="0"/>
        </w:rPr>
        <w:t>ОШ»</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e"/>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sidR="00BB32EE">
        <w:rPr>
          <w:caps w:val="0"/>
        </w:rPr>
        <w:t>АООП НОО МБОУ «</w:t>
      </w:r>
      <w:r w:rsidR="00E27041">
        <w:t>Однолуцкая О</w:t>
      </w:r>
      <w:r w:rsidR="00BB32EE">
        <w:rPr>
          <w:caps w:val="0"/>
        </w:rPr>
        <w:t>ОШ»</w:t>
      </w:r>
      <w:r w:rsidRPr="006E0C49">
        <w:rPr>
          <w:caps w:val="0"/>
        </w:rPr>
        <w:t>.</w:t>
      </w:r>
    </w:p>
    <w:p w:rsidR="003A5E34" w:rsidRPr="005B1D90" w:rsidRDefault="003A5E34" w:rsidP="003A5E34">
      <w:pPr>
        <w:pStyle w:val="afe"/>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sidR="00BB32EE">
        <w:rPr>
          <w:caps w:val="0"/>
        </w:rPr>
        <w:t>АООП НОО МБОУ «</w:t>
      </w:r>
      <w:r w:rsidR="00E27041">
        <w:t>Однолуцкая О</w:t>
      </w:r>
      <w:r w:rsidR="00BB32EE">
        <w:rPr>
          <w:caps w:val="0"/>
        </w:rPr>
        <w:t>ОШ»</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w:t>
      </w:r>
      <w:r w:rsidR="00BB32EE">
        <w:rPr>
          <w:rFonts w:ascii="Times New Roman" w:hAnsi="Times New Roman" w:cs="Times New Roman"/>
          <w:color w:val="auto"/>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 xml:space="preserve">освоения </w:t>
      </w:r>
      <w:r w:rsidR="00BB32EE">
        <w:rPr>
          <w:rFonts w:ascii="Times New Roman" w:hAnsi="Times New Roman" w:cs="Times New Roman"/>
          <w:color w:val="auto"/>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 xml:space="preserve">Результаты достижений обучающихся с ЗПР в овладении </w:t>
      </w:r>
      <w:r w:rsidR="00BB32EE">
        <w:rPr>
          <w:rFonts w:ascii="Times New Roman" w:hAnsi="Times New Roman" w:cs="Times New Roman"/>
          <w:color w:val="auto"/>
          <w:kern w:val="28"/>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kern w:val="28"/>
          <w:sz w:val="28"/>
          <w:szCs w:val="28"/>
        </w:rPr>
        <w:t>ОШ»</w:t>
      </w:r>
      <w:r w:rsidRPr="00992510">
        <w:rPr>
          <w:rFonts w:ascii="Times New Roman" w:hAnsi="Times New Roman" w:cs="Times New Roman"/>
          <w:color w:val="auto"/>
          <w:kern w:val="28"/>
          <w:sz w:val="28"/>
          <w:szCs w:val="28"/>
        </w:rPr>
        <w:t xml:space="preserve">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w:t>
      </w:r>
      <w:r w:rsidR="00BB32EE">
        <w:rPr>
          <w:rFonts w:ascii="Times New Roman" w:hAnsi="Times New Roman" w:cs="Times New Roman"/>
          <w:color w:val="auto"/>
          <w:kern w:val="28"/>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kern w:val="28"/>
          <w:sz w:val="28"/>
          <w:szCs w:val="28"/>
        </w:rPr>
        <w:t>ОШ»</w:t>
      </w:r>
      <w:r w:rsidRPr="00F63254">
        <w:rPr>
          <w:rFonts w:ascii="Times New Roman" w:hAnsi="Times New Roman" w:cs="Times New Roman"/>
          <w:color w:val="auto"/>
          <w:kern w:val="28"/>
          <w:sz w:val="28"/>
          <w:szCs w:val="28"/>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w:t>
      </w:r>
      <w:r w:rsidR="00BB32EE">
        <w:rPr>
          <w:rFonts w:ascii="Times New Roman" w:hAnsi="Times New Roman" w:cs="Times New Roman"/>
          <w:color w:val="auto"/>
          <w:kern w:val="28"/>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kern w:val="28"/>
          <w:sz w:val="28"/>
          <w:szCs w:val="28"/>
        </w:rPr>
        <w:t>ОШ»</w:t>
      </w:r>
      <w:r w:rsidRPr="00F63254">
        <w:rPr>
          <w:rFonts w:ascii="Times New Roman" w:hAnsi="Times New Roman" w:cs="Times New Roman"/>
          <w:color w:val="auto"/>
          <w:kern w:val="28"/>
          <w:sz w:val="28"/>
          <w:szCs w:val="28"/>
        </w:rPr>
        <w:t xml:space="preserve">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w:t>
      </w:r>
      <w:r w:rsidR="00BB32EE">
        <w:rPr>
          <w:rFonts w:ascii="Times New Roman" w:hAnsi="Times New Roman" w:cs="Times New Roman"/>
          <w:color w:val="auto"/>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F63254">
        <w:rPr>
          <w:rFonts w:ascii="Times New Roman" w:hAnsi="Times New Roman" w:cs="Times New Roman"/>
          <w:color w:val="auto"/>
          <w:sz w:val="28"/>
          <w:szCs w:val="28"/>
        </w:rPr>
        <w:t xml:space="preserve">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 xml:space="preserve">оценку продвижения обучающегося с ЗПР в овладении регулятивными, коммуникативными и </w:t>
      </w:r>
      <w:r w:rsidRPr="00F63254">
        <w:rPr>
          <w:rFonts w:ascii="Times New Roman" w:hAnsi="Times New Roman" w:cs="Times New Roman"/>
          <w:spacing w:val="-2"/>
          <w:sz w:val="28"/>
          <w:szCs w:val="28"/>
        </w:rPr>
        <w:lastRenderedPageBreak/>
        <w:t>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lastRenderedPageBreak/>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lastRenderedPageBreak/>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w:t>
      </w:r>
      <w:r w:rsidR="00BB32EE">
        <w:rPr>
          <w:rFonts w:ascii="Times New Roman" w:hAnsi="Times New Roman"/>
          <w:color w:val="auto"/>
          <w:sz w:val="28"/>
          <w:szCs w:val="28"/>
        </w:rPr>
        <w:t>АООП НОО МБОУ «</w:t>
      </w:r>
      <w:r w:rsidR="00E27041">
        <w:rPr>
          <w:rFonts w:ascii="Times New Roman" w:hAnsi="Times New Roman"/>
          <w:sz w:val="28"/>
          <w:szCs w:val="28"/>
        </w:rPr>
        <w:t>Однолуцкая О</w:t>
      </w:r>
      <w:r w:rsidR="00BB32EE">
        <w:rPr>
          <w:rFonts w:ascii="Times New Roman" w:hAnsi="Times New Roman"/>
          <w:color w:val="auto"/>
          <w:sz w:val="28"/>
          <w:szCs w:val="28"/>
        </w:rPr>
        <w:t>ОШ»</w:t>
      </w:r>
      <w:r w:rsidRPr="00992510">
        <w:rPr>
          <w:rFonts w:ascii="Times New Roman" w:hAnsi="Times New Roman"/>
          <w:color w:val="auto"/>
          <w:sz w:val="28"/>
          <w:szCs w:val="28"/>
        </w:rPr>
        <w:t xml:space="preserve">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9" w:name="_Toc415833128"/>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4431DF" w:rsidRPr="0095585D" w:rsidRDefault="00355CCD"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7071C2" w:rsidRPr="0095585D">
        <w:rPr>
          <w:rFonts w:ascii="Times New Roman" w:hAnsi="Times New Roman" w:cs="Times New Roman"/>
          <w:b/>
          <w:color w:val="auto"/>
          <w:sz w:val="28"/>
          <w:szCs w:val="28"/>
        </w:rPr>
        <w:t>.2. Содержательный раздел</w:t>
      </w:r>
      <w:bookmarkEnd w:id="9"/>
    </w:p>
    <w:p w:rsidR="007F4DC6" w:rsidRPr="00F63254" w:rsidRDefault="00355CCD" w:rsidP="00D71549">
      <w:pPr>
        <w:spacing w:before="120" w:after="120" w:line="240" w:lineRule="auto"/>
        <w:jc w:val="center"/>
        <w:outlineLvl w:val="2"/>
        <w:rPr>
          <w:rFonts w:ascii="Times New Roman" w:hAnsi="Times New Roman" w:cs="Times New Roman"/>
          <w:b/>
          <w:sz w:val="28"/>
          <w:szCs w:val="28"/>
        </w:rPr>
      </w:pPr>
      <w:bookmarkStart w:id="10" w:name="_Toc415833129"/>
      <w:r>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w:t>
      </w:r>
      <w:r w:rsidR="00BB32EE">
        <w:rPr>
          <w:rFonts w:ascii="Times New Roman" w:eastAsia="Times New Roman" w:hAnsi="Times New Roman" w:cs="Times New Roman"/>
          <w:color w:val="auto"/>
          <w:kern w:val="0"/>
          <w:sz w:val="28"/>
          <w:szCs w:val="28"/>
          <w:lang w:eastAsia="ru-RU"/>
        </w:rPr>
        <w:t>АООП НОО МБОУ «</w:t>
      </w:r>
      <w:r w:rsidR="00E27041">
        <w:rPr>
          <w:rFonts w:ascii="Times New Roman" w:hAnsi="Times New Roman" w:cs="Times New Roman"/>
          <w:sz w:val="28"/>
          <w:szCs w:val="28"/>
        </w:rPr>
        <w:t>Однолуцкая О</w:t>
      </w:r>
      <w:r w:rsidR="00BB32EE">
        <w:rPr>
          <w:rFonts w:ascii="Times New Roman" w:eastAsia="Times New Roman" w:hAnsi="Times New Roman" w:cs="Times New Roman"/>
          <w:color w:val="auto"/>
          <w:kern w:val="0"/>
          <w:sz w:val="28"/>
          <w:szCs w:val="28"/>
          <w:lang w:eastAsia="ru-RU"/>
        </w:rPr>
        <w:t>ОШ»</w:t>
      </w:r>
      <w:r w:rsidRPr="00F63254">
        <w:rPr>
          <w:rFonts w:ascii="Times New Roman" w:eastAsia="Times New Roman" w:hAnsi="Times New Roman" w:cs="Times New Roman"/>
          <w:color w:val="auto"/>
          <w:kern w:val="0"/>
          <w:sz w:val="28"/>
          <w:szCs w:val="28"/>
          <w:lang w:eastAsia="ru-RU"/>
        </w:rPr>
        <w:t>,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lastRenderedPageBreak/>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lastRenderedPageBreak/>
        <w:t xml:space="preserve">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w:t>
      </w:r>
      <w:r w:rsidR="00BB32EE">
        <w:rPr>
          <w:rFonts w:ascii="Times New Roman" w:hAnsi="Times New Roman"/>
          <w:color w:val="auto"/>
          <w:sz w:val="28"/>
          <w:szCs w:val="28"/>
        </w:rPr>
        <w:t>АООП НОО МБОУ «</w:t>
      </w:r>
      <w:r w:rsidR="00E27041">
        <w:rPr>
          <w:rFonts w:ascii="Times New Roman" w:hAnsi="Times New Roman"/>
          <w:sz w:val="28"/>
          <w:szCs w:val="28"/>
        </w:rPr>
        <w:t>Однолуцкая О</w:t>
      </w:r>
      <w:r w:rsidR="00BB32EE">
        <w:rPr>
          <w:rFonts w:ascii="Times New Roman" w:hAnsi="Times New Roman"/>
          <w:color w:val="auto"/>
          <w:sz w:val="28"/>
          <w:szCs w:val="28"/>
        </w:rPr>
        <w:t>ОШ»</w:t>
      </w:r>
      <w:r w:rsidRPr="00A65888">
        <w:rPr>
          <w:rFonts w:ascii="Times New Roman" w:hAnsi="Times New Roman"/>
          <w:color w:val="auto"/>
          <w:sz w:val="28"/>
          <w:szCs w:val="28"/>
        </w:rPr>
        <w:t>, и отражают следующие целевые установки системы начального общего образования:</w:t>
      </w:r>
    </w:p>
    <w:p w:rsidR="00B8221D" w:rsidRPr="007B24C3" w:rsidRDefault="00B8221D" w:rsidP="002B57E3">
      <w:pPr>
        <w:pStyle w:val="afe"/>
        <w:rPr>
          <w:i/>
          <w:color w:val="auto"/>
        </w:rPr>
      </w:pPr>
      <w:bookmarkStart w:id="1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11"/>
    </w:p>
    <w:p w:rsidR="0007618C" w:rsidRPr="007B24C3" w:rsidRDefault="00B8221D" w:rsidP="002B57E3">
      <w:pPr>
        <w:pStyle w:val="afe"/>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e"/>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e"/>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e"/>
        <w:rPr>
          <w:i/>
          <w:color w:val="auto"/>
        </w:rPr>
      </w:pPr>
      <w:bookmarkStart w:id="1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12"/>
    </w:p>
    <w:p w:rsidR="007B24C3" w:rsidRPr="007B24C3" w:rsidRDefault="001D1508" w:rsidP="00B8221D">
      <w:pPr>
        <w:pStyle w:val="afe"/>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e"/>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e"/>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e"/>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e"/>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e"/>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e"/>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e"/>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e"/>
        <w:rPr>
          <w:color w:val="auto"/>
        </w:rPr>
      </w:pPr>
      <w:r w:rsidRPr="007B24C3">
        <w:rPr>
          <w:color w:val="auto"/>
        </w:rPr>
        <w:lastRenderedPageBreak/>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e"/>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e"/>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CB52CC" w:rsidRDefault="00CB52CC" w:rsidP="005552C2">
      <w:pPr>
        <w:spacing w:before="120" w:after="120" w:line="240" w:lineRule="auto"/>
        <w:jc w:val="center"/>
        <w:outlineLvl w:val="2"/>
        <w:rPr>
          <w:rFonts w:ascii="Times New Roman" w:hAnsi="Times New Roman" w:cs="Times New Roman"/>
          <w:b/>
          <w:sz w:val="28"/>
          <w:szCs w:val="28"/>
        </w:rPr>
      </w:pPr>
      <w:bookmarkStart w:id="13" w:name="_Toc415833130"/>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r w:rsidRPr="00F63254">
        <w:rPr>
          <w:rFonts w:ascii="Times New Roman" w:hAnsi="Times New Roman" w:cs="Times New Roman"/>
          <w:b/>
          <w:sz w:val="28"/>
          <w:szCs w:val="28"/>
        </w:rPr>
        <w:lastRenderedPageBreak/>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1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результатов (личностных, метапредметных, предметных) освоения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5330B5">
        <w:rPr>
          <w:rFonts w:ascii="Times New Roman" w:hAnsi="Times New Roman" w:cs="Times New Roman"/>
          <w:sz w:val="28"/>
          <w:szCs w:val="28"/>
        </w:rPr>
        <w:t xml:space="preserve">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 данном разделе </w:t>
      </w:r>
      <w:r w:rsidR="00BB32EE">
        <w:rPr>
          <w:rFonts w:ascii="Times New Roman" w:hAnsi="Times New Roman"/>
          <w:spacing w:val="2"/>
          <w:sz w:val="28"/>
          <w:szCs w:val="28"/>
        </w:rPr>
        <w:t>АООП НОО МБОУ «</w:t>
      </w:r>
      <w:r w:rsidR="00E27041">
        <w:rPr>
          <w:rFonts w:ascii="Times New Roman" w:hAnsi="Times New Roman"/>
          <w:sz w:val="28"/>
          <w:szCs w:val="28"/>
        </w:rPr>
        <w:t>Однолуцкая О</w:t>
      </w:r>
      <w:r w:rsidR="00BB32EE">
        <w:rPr>
          <w:rFonts w:ascii="Times New Roman" w:hAnsi="Times New Roman"/>
          <w:spacing w:val="2"/>
          <w:sz w:val="28"/>
          <w:szCs w:val="28"/>
        </w:rPr>
        <w:t>ОШ»</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xml:space="preserve">, которое должно быть в полном объёме отражено в соответствующих разделах рабочих программ учебных </w:t>
      </w:r>
      <w:r w:rsidRPr="00F63254">
        <w:rPr>
          <w:rFonts w:ascii="Times New Roman" w:hAnsi="Times New Roman"/>
          <w:sz w:val="28"/>
          <w:szCs w:val="28"/>
        </w:rPr>
        <w:lastRenderedPageBreak/>
        <w:t>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lastRenderedPageBreak/>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 xml:space="preserve">жа, в котором </w:t>
      </w:r>
      <w:r w:rsidRPr="00F63254">
        <w:rPr>
          <w:rFonts w:ascii="Times New Roman" w:hAnsi="Times New Roman" w:cs="Times New Roman"/>
          <w:sz w:val="28"/>
          <w:szCs w:val="28"/>
        </w:rPr>
        <w:lastRenderedPageBreak/>
        <w:t>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lastRenderedPageBreak/>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w:t>
      </w:r>
      <w:r w:rsidRPr="00F63254">
        <w:rPr>
          <w:rFonts w:ascii="Times New Roman" w:hAnsi="Times New Roman"/>
          <w:sz w:val="28"/>
          <w:szCs w:val="28"/>
        </w:rPr>
        <w:lastRenderedPageBreak/>
        <w:t xml:space="preserve">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w:t>
      </w:r>
      <w:r w:rsidRPr="00F63254">
        <w:rPr>
          <w:rFonts w:ascii="Times New Roman" w:hAnsi="Times New Roman"/>
          <w:spacing w:val="2"/>
          <w:sz w:val="28"/>
          <w:szCs w:val="28"/>
        </w:rPr>
        <w:lastRenderedPageBreak/>
        <w:t xml:space="preserve">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lastRenderedPageBreak/>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lastRenderedPageBreak/>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lastRenderedPageBreak/>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5"/>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 xml:space="preserve">Обращение </w:t>
      </w:r>
      <w:r w:rsidRPr="00F63254">
        <w:rPr>
          <w:rFonts w:ascii="Times New Roman" w:hAnsi="Times New Roman"/>
          <w:iCs/>
          <w:sz w:val="28"/>
          <w:szCs w:val="28"/>
        </w:rPr>
        <w:lastRenderedPageBreak/>
        <w:t>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r w:rsidRPr="00F63254">
        <w:rPr>
          <w:rFonts w:ascii="Times New Roman" w:hAnsi="Times New Roman"/>
          <w:sz w:val="28"/>
          <w:szCs w:val="28"/>
        </w:rPr>
        <w:lastRenderedPageBreak/>
        <w:t>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w:t>
      </w:r>
      <w:r w:rsidRPr="00F63254">
        <w:rPr>
          <w:rFonts w:ascii="Times New Roman" w:hAnsi="Times New Roman"/>
          <w:sz w:val="28"/>
          <w:szCs w:val="28"/>
        </w:rPr>
        <w:lastRenderedPageBreak/>
        <w:t xml:space="preserve">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lastRenderedPageBreak/>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 xml:space="preserve">набор объёма, вытягивание формы). </w:t>
      </w:r>
      <w:r w:rsidRPr="00F63254">
        <w:rPr>
          <w:rFonts w:ascii="Times New Roman" w:hAnsi="Times New Roman"/>
          <w:sz w:val="28"/>
          <w:szCs w:val="28"/>
        </w:rPr>
        <w:lastRenderedPageBreak/>
        <w:t>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lastRenderedPageBreak/>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1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z w:val="28"/>
          <w:szCs w:val="28"/>
        </w:rPr>
        <w:lastRenderedPageBreak/>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 xml:space="preserve">Простейшие приёмы поиска </w:t>
      </w:r>
      <w:r w:rsidRPr="00F63254">
        <w:rPr>
          <w:rFonts w:ascii="Times New Roman" w:hAnsi="Times New Roman"/>
          <w:iCs/>
          <w:sz w:val="28"/>
          <w:szCs w:val="28"/>
        </w:rPr>
        <w:lastRenderedPageBreak/>
        <w:t>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lastRenderedPageBreak/>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lastRenderedPageBreak/>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 xml:space="preserve">ходьба на носках, с предметами на голове, с заданной осанкой; виды стилизованной ходьбы под музыку; комплексы </w:t>
      </w:r>
      <w:r w:rsidRPr="00F63254">
        <w:rPr>
          <w:rFonts w:ascii="Times New Roman" w:hAnsi="Times New Roman"/>
          <w:sz w:val="28"/>
          <w:szCs w:val="28"/>
        </w:rPr>
        <w:lastRenderedPageBreak/>
        <w:t>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 xml:space="preserve">в горку; прыжки в высоту на месте с касанием рукой подвешенных ориентиров; прыжки с </w:t>
      </w:r>
      <w:r w:rsidRPr="00F63254">
        <w:rPr>
          <w:rFonts w:ascii="Times New Roman" w:hAnsi="Times New Roman"/>
          <w:sz w:val="28"/>
          <w:szCs w:val="28"/>
        </w:rPr>
        <w:lastRenderedPageBreak/>
        <w:t>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w:t>
      </w:r>
      <w:r w:rsidRPr="00F63254">
        <w:rPr>
          <w:rStyle w:val="c12"/>
          <w:rFonts w:ascii="Times New Roman" w:hAnsi="Times New Roman"/>
          <w:sz w:val="28"/>
          <w:szCs w:val="28"/>
        </w:rPr>
        <w:lastRenderedPageBreak/>
        <w:t>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lastRenderedPageBreak/>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w:t>
      </w:r>
      <w:r w:rsidRPr="00F63254">
        <w:rPr>
          <w:rStyle w:val="c12"/>
          <w:sz w:val="28"/>
          <w:szCs w:val="28"/>
        </w:rPr>
        <w:lastRenderedPageBreak/>
        <w:t xml:space="preserve">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lastRenderedPageBreak/>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lastRenderedPageBreak/>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 xml:space="preserve">азличение и опознавание на слух музыки </w:t>
      </w:r>
      <w:r w:rsidR="008D1B93" w:rsidRPr="00C6295C">
        <w:rPr>
          <w:sz w:val="28"/>
          <w:szCs w:val="28"/>
        </w:rPr>
        <w:lastRenderedPageBreak/>
        <w:t>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lastRenderedPageBreak/>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4" w:name="_Toc415833131"/>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lastRenderedPageBreak/>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1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мотивации универсальной нравственной компетенции — </w:t>
      </w:r>
      <w:r w:rsidRPr="00F63254">
        <w:rPr>
          <w:rFonts w:ascii="Times New Roman" w:hAnsi="Times New Roman" w:cs="Times New Roman"/>
          <w:color w:val="auto"/>
          <w:sz w:val="28"/>
          <w:szCs w:val="28"/>
        </w:rPr>
        <w:lastRenderedPageBreak/>
        <w:t>«становиться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lastRenderedPageBreak/>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Организация может конкретизировать общие задачи нравственного развития обучающихся с учётом национальных и региональных условий и </w:t>
      </w:r>
      <w:r w:rsidRPr="00F63254">
        <w:rPr>
          <w:rFonts w:ascii="Times New Roman" w:hAnsi="Times New Roman" w:cs="Times New Roman"/>
          <w:color w:val="auto"/>
          <w:sz w:val="28"/>
          <w:szCs w:val="28"/>
        </w:rPr>
        <w:lastRenderedPageBreak/>
        <w:t>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w:t>
      </w:r>
      <w:r w:rsidRPr="00611D24">
        <w:rPr>
          <w:rFonts w:ascii="Times New Roman" w:hAnsi="Times New Roman"/>
          <w:sz w:val="28"/>
          <w:szCs w:val="28"/>
        </w:rPr>
        <w:lastRenderedPageBreak/>
        <w:t>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lastRenderedPageBreak/>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w:t>
      </w:r>
      <w:r w:rsidR="00BB32EE">
        <w:rPr>
          <w:rFonts w:ascii="Times New Roman" w:hAnsi="Times New Roman" w:cs="Times New Roman"/>
          <w:color w:val="auto"/>
          <w:spacing w:val="2"/>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spacing w:val="2"/>
          <w:sz w:val="28"/>
          <w:szCs w:val="28"/>
        </w:rPr>
        <w:t>ОШ»</w:t>
      </w:r>
      <w:r w:rsidR="00E80E2B">
        <w:rPr>
          <w:rFonts w:ascii="Times New Roman" w:hAnsi="Times New Roman" w:cs="Times New Roman"/>
          <w:color w:val="auto"/>
          <w:spacing w:val="2"/>
          <w:sz w:val="28"/>
          <w:szCs w:val="28"/>
        </w:rPr>
        <w:t xml:space="preserve">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1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bookmarkStart w:id="15" w:name="_Toc415833132"/>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F5026A" w:rsidRPr="00F63254" w:rsidRDefault="00355CCD" w:rsidP="00B704C1">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lastRenderedPageBreak/>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1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w:t>
      </w:r>
      <w:r w:rsidR="00BB32EE">
        <w:rPr>
          <w:rFonts w:ascii="Times New Roman" w:hAnsi="Times New Roman"/>
          <w:spacing w:val="-4"/>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spacing w:val="-4"/>
          <w:sz w:val="28"/>
          <w:szCs w:val="28"/>
        </w:rPr>
        <w:t>ОШ»</w:t>
      </w:r>
      <w:r>
        <w:rPr>
          <w:rFonts w:ascii="Times New Roman" w:hAnsi="Times New Roman"/>
          <w:spacing w:val="-4"/>
          <w:sz w:val="28"/>
          <w:szCs w:val="28"/>
        </w:rPr>
        <w:t xml:space="preserve">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lastRenderedPageBreak/>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lastRenderedPageBreak/>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w:t>
      </w:r>
      <w:r w:rsidRPr="00F63254">
        <w:rPr>
          <w:rFonts w:ascii="Times New Roman" w:eastAsia="Calibri" w:hAnsi="Times New Roman" w:cs="Times New Roman"/>
          <w:color w:val="000000"/>
          <w:sz w:val="28"/>
          <w:szCs w:val="28"/>
        </w:rPr>
        <w:lastRenderedPageBreak/>
        <w:t>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bookmarkStart w:id="16" w:name="_Toc415833133"/>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6642AC" w:rsidRPr="00F63254" w:rsidRDefault="00355CCD" w:rsidP="00C46606">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lastRenderedPageBreak/>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1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sidR="00BB32EE">
        <w:rPr>
          <w:rFonts w:ascii="Times New Roman" w:hAnsi="Times New Roman"/>
          <w:sz w:val="28"/>
          <w:szCs w:val="28"/>
        </w:rPr>
        <w:t>АООП НОО МБОУ «</w:t>
      </w:r>
      <w:r w:rsidR="00E27041">
        <w:rPr>
          <w:rFonts w:ascii="Times New Roman" w:hAnsi="Times New Roman"/>
          <w:sz w:val="28"/>
          <w:szCs w:val="28"/>
        </w:rPr>
        <w:t>Однолуцкая О</w:t>
      </w:r>
      <w:r w:rsidR="00BB32EE">
        <w:rPr>
          <w:rFonts w:ascii="Times New Roman" w:hAnsi="Times New Roman"/>
          <w:sz w:val="28"/>
          <w:szCs w:val="28"/>
        </w:rPr>
        <w:t>ОШ»</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 xml:space="preserve">оказание помощи в освоении обучающимися с ЗПР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w:t>
      </w:r>
      <w:r w:rsidRPr="00F63254">
        <w:rPr>
          <w:rFonts w:ascii="Times New Roman" w:hAnsi="Times New Roman" w:cs="Times New Roman"/>
          <w:color w:val="auto"/>
          <w:kern w:val="28"/>
          <w:sz w:val="28"/>
          <w:szCs w:val="28"/>
        </w:rPr>
        <w:lastRenderedPageBreak/>
        <w:t xml:space="preserve">освоения </w:t>
      </w:r>
      <w:r w:rsidR="00BB32EE">
        <w:rPr>
          <w:rFonts w:ascii="Times New Roman" w:hAnsi="Times New Roman" w:cs="Times New Roman"/>
          <w:color w:val="auto"/>
          <w:kern w:val="28"/>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kern w:val="28"/>
          <w:sz w:val="28"/>
          <w:szCs w:val="28"/>
        </w:rPr>
        <w:t>ОШ»</w:t>
      </w:r>
      <w:r w:rsidRPr="00F63254">
        <w:rPr>
          <w:rFonts w:ascii="Times New Roman" w:hAnsi="Times New Roman" w:cs="Times New Roman"/>
          <w:color w:val="auto"/>
          <w:kern w:val="28"/>
          <w:sz w:val="28"/>
          <w:szCs w:val="28"/>
        </w:rPr>
        <w:t xml:space="preserve">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sidR="00BB32EE">
        <w:rPr>
          <w:rFonts w:ascii="Times New Roman" w:hAnsi="Times New Roman" w:cs="Times New Roman"/>
          <w:color w:val="auto"/>
          <w:kern w:val="2"/>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kern w:val="2"/>
          <w:sz w:val="28"/>
          <w:szCs w:val="28"/>
        </w:rPr>
        <w:t>ОШ»</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e"/>
        <w:ind w:firstLine="709"/>
        <w:rPr>
          <w:caps w:val="0"/>
          <w:color w:val="auto"/>
          <w:kern w:val="28"/>
        </w:rPr>
      </w:pPr>
      <w:bookmarkStart w:id="1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e"/>
        <w:ind w:firstLine="709"/>
        <w:rPr>
          <w:i/>
          <w:caps w:val="0"/>
          <w:color w:val="auto"/>
          <w:kern w:val="28"/>
        </w:rPr>
      </w:pPr>
      <w:r w:rsidRPr="00F63254">
        <w:rPr>
          <w:i/>
          <w:caps w:val="0"/>
          <w:color w:val="auto"/>
        </w:rPr>
        <w:t xml:space="preserve">Принципы </w:t>
      </w:r>
      <w:bookmarkEnd w:id="1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 xml:space="preserve">их </w:t>
      </w:r>
      <w:r w:rsidRPr="00727ED5">
        <w:rPr>
          <w:rFonts w:ascii="Times New Roman" w:hAnsi="Times New Roman" w:cs="Times New Roman"/>
          <w:color w:val="auto"/>
          <w:kern w:val="28"/>
          <w:sz w:val="28"/>
          <w:szCs w:val="28"/>
        </w:rPr>
        <w:lastRenderedPageBreak/>
        <w:t>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w:t>
      </w:r>
      <w:r w:rsidRPr="00945C09">
        <w:rPr>
          <w:rFonts w:ascii="Times New Roman" w:hAnsi="Times New Roman" w:cs="Times New Roman"/>
          <w:sz w:val="28"/>
          <w:szCs w:val="28"/>
        </w:rPr>
        <w:lastRenderedPageBreak/>
        <w:t>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A43D66">
      <w:pPr>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sidR="00BB32EE">
        <w:rPr>
          <w:rFonts w:ascii="Times New Roman" w:hAnsi="Times New Roman" w:cs="Times New Roman"/>
          <w:color w:val="auto"/>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color w:val="auto"/>
          <w:sz w:val="28"/>
          <w:szCs w:val="28"/>
        </w:rPr>
        <w:t>ОШ»</w:t>
      </w:r>
      <w:r w:rsidRPr="00417E9F">
        <w:rPr>
          <w:rFonts w:ascii="Times New Roman" w:hAnsi="Times New Roman" w:cs="Times New Roman"/>
          <w:sz w:val="28"/>
          <w:szCs w:val="28"/>
        </w:rPr>
        <w:t xml:space="preserve">.  </w:t>
      </w:r>
    </w:p>
    <w:p w:rsidR="00417E9F" w:rsidRPr="00FF366B" w:rsidRDefault="00417E9F" w:rsidP="00417E9F">
      <w:pPr>
        <w:pStyle w:val="afe"/>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e"/>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e"/>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e"/>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e"/>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e"/>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w:t>
      </w:r>
      <w:r w:rsidR="00BB32EE">
        <w:rPr>
          <w:caps w:val="0"/>
          <w:color w:val="auto"/>
          <w:kern w:val="28"/>
        </w:rPr>
        <w:t>АООП НОО МБОУ «</w:t>
      </w:r>
      <w:r w:rsidR="00E27041">
        <w:t>Однолуцкая О</w:t>
      </w:r>
      <w:r w:rsidR="00BB32EE">
        <w:rPr>
          <w:caps w:val="0"/>
          <w:color w:val="auto"/>
          <w:kern w:val="28"/>
        </w:rPr>
        <w:t>ОШ»</w:t>
      </w:r>
      <w:r w:rsidRPr="00FF366B">
        <w:rPr>
          <w:caps w:val="0"/>
          <w:color w:val="auto"/>
          <w:kern w:val="28"/>
        </w:rPr>
        <w:t>;</w:t>
      </w:r>
    </w:p>
    <w:p w:rsidR="00417E9F" w:rsidRPr="00FF366B" w:rsidRDefault="00417E9F" w:rsidP="00417E9F">
      <w:pPr>
        <w:pStyle w:val="afe"/>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e"/>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e"/>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e"/>
        <w:ind w:firstLine="720"/>
        <w:rPr>
          <w:bCs/>
          <w:caps w:val="0"/>
          <w:color w:val="auto"/>
          <w:kern w:val="28"/>
        </w:rPr>
      </w:pPr>
      <w:r w:rsidRPr="00FF366B">
        <w:rPr>
          <w:caps w:val="0"/>
          <w:color w:val="auto"/>
        </w:rPr>
        <w:lastRenderedPageBreak/>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e"/>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e"/>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e"/>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e"/>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e"/>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004555FA" w:rsidRPr="00F63254">
        <w:rPr>
          <w:rFonts w:ascii="Times New Roman" w:hAnsi="Times New Roman" w:cs="Times New Roman"/>
          <w:sz w:val="28"/>
          <w:szCs w:val="28"/>
        </w:rPr>
        <w:t xml:space="preserve">,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e"/>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e"/>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A43D66">
      <w:pPr>
        <w:numPr>
          <w:ilvl w:val="0"/>
          <w:numId w:val="21"/>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e"/>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w:t>
      </w:r>
      <w:r w:rsidR="00BB32EE">
        <w:rPr>
          <w:rFonts w:ascii="Times New Roman" w:hAnsi="Times New Roman" w:cs="Times New Roman"/>
          <w:sz w:val="28"/>
          <w:szCs w:val="28"/>
        </w:rPr>
        <w:t>АООП НОО МБОУ «</w:t>
      </w:r>
      <w:r w:rsidR="00E27041">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945C09">
        <w:rPr>
          <w:rFonts w:ascii="Times New Roman" w:hAnsi="Times New Roman" w:cs="Times New Roman"/>
          <w:sz w:val="28"/>
          <w:szCs w:val="28"/>
        </w:rPr>
        <w:t xml:space="preserve">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 xml:space="preserve">обучающихся с ЗПР осуществляют специалисты: учитель-дефектолог, логопед, специальный психолог или педагог-психолог, имеющий соответствующую профильную </w:t>
      </w:r>
      <w:r w:rsidRPr="00334688">
        <w:rPr>
          <w:rFonts w:ascii="Times New Roman" w:hAnsi="Times New Roman" w:cs="Times New Roman"/>
          <w:sz w:val="28"/>
          <w:szCs w:val="28"/>
        </w:rPr>
        <w:lastRenderedPageBreak/>
        <w:t>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w:t>
      </w:r>
      <w:r w:rsidRPr="00334688">
        <w:rPr>
          <w:rFonts w:ascii="Times New Roman" w:hAnsi="Times New Roman" w:cs="Times New Roman"/>
          <w:sz w:val="28"/>
          <w:szCs w:val="28"/>
        </w:rPr>
        <w:lastRenderedPageBreak/>
        <w:t>и воспитания обучающихся с ЗПР, планируемые результаты освоения программы коррекционной работы, механизмы реализации программы.</w:t>
      </w: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8" w:name="_Toc415833134"/>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E27041" w:rsidRDefault="00E27041"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E27041" w:rsidRDefault="00E27041"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sidRPr="00F63254">
        <w:rPr>
          <w:rFonts w:ascii="Times New Roman" w:hAnsi="Times New Roman" w:cs="Times New Roman"/>
          <w:b/>
          <w:color w:val="auto"/>
          <w:spacing w:val="2"/>
          <w:sz w:val="28"/>
          <w:szCs w:val="28"/>
        </w:rPr>
        <w:lastRenderedPageBreak/>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xml:space="preserve">. Программа </w:t>
      </w:r>
      <w:r w:rsidR="00017911">
        <w:rPr>
          <w:rFonts w:ascii="Times New Roman" w:hAnsi="Times New Roman" w:cs="Times New Roman"/>
          <w:b/>
          <w:color w:val="auto"/>
          <w:spacing w:val="2"/>
          <w:sz w:val="28"/>
          <w:szCs w:val="28"/>
        </w:rPr>
        <w:t xml:space="preserve">курсов </w:t>
      </w:r>
      <w:r w:rsidRPr="00F63254">
        <w:rPr>
          <w:rFonts w:ascii="Times New Roman" w:hAnsi="Times New Roman" w:cs="Times New Roman"/>
          <w:b/>
          <w:color w:val="auto"/>
          <w:spacing w:val="2"/>
          <w:sz w:val="28"/>
          <w:szCs w:val="28"/>
        </w:rPr>
        <w:t>внеурочной деятельности</w:t>
      </w:r>
      <w:bookmarkEnd w:id="1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Программа </w:t>
      </w:r>
      <w:r w:rsidR="00017911">
        <w:rPr>
          <w:sz w:val="28"/>
          <w:szCs w:val="28"/>
        </w:rPr>
        <w:t xml:space="preserve">курсов </w:t>
      </w:r>
      <w:r w:rsidRPr="00F63254">
        <w:rPr>
          <w:sz w:val="28"/>
          <w:szCs w:val="28"/>
        </w:rPr>
        <w:t>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sidR="00BB32EE">
        <w:rPr>
          <w:rFonts w:ascii="Times New Roman" w:hAnsi="Times New Roman"/>
          <w:sz w:val="28"/>
          <w:szCs w:val="28"/>
        </w:rPr>
        <w:t>АООП НОО МБОУ «</w:t>
      </w:r>
      <w:r w:rsidR="00E27041">
        <w:rPr>
          <w:rFonts w:ascii="Times New Roman" w:hAnsi="Times New Roman"/>
          <w:sz w:val="28"/>
          <w:szCs w:val="28"/>
        </w:rPr>
        <w:t>Однолуцкая О</w:t>
      </w:r>
      <w:r w:rsidR="00BB32EE">
        <w:rPr>
          <w:rFonts w:ascii="Times New Roman" w:hAnsi="Times New Roman"/>
          <w:sz w:val="28"/>
          <w:szCs w:val="28"/>
        </w:rPr>
        <w:t>ОШ»</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Сущность и основное назначение </w:t>
      </w:r>
      <w:r w:rsidR="00017911">
        <w:rPr>
          <w:sz w:val="28"/>
          <w:szCs w:val="28"/>
        </w:rPr>
        <w:t xml:space="preserve">курсов </w:t>
      </w:r>
      <w:r w:rsidRPr="00F63254">
        <w:rPr>
          <w:sz w:val="28"/>
          <w:szCs w:val="28"/>
        </w:rPr>
        <w:t>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017911" w:rsidP="00187EE7">
      <w:pPr>
        <w:pStyle w:val="western"/>
        <w:spacing w:before="0" w:beforeAutospacing="0" w:line="360" w:lineRule="auto"/>
        <w:ind w:firstLine="709"/>
        <w:jc w:val="both"/>
        <w:rPr>
          <w:sz w:val="28"/>
          <w:szCs w:val="28"/>
        </w:rPr>
      </w:pPr>
      <w:r>
        <w:rPr>
          <w:sz w:val="28"/>
          <w:szCs w:val="28"/>
        </w:rPr>
        <w:t>Курсы в</w:t>
      </w:r>
      <w:r w:rsidR="00187EE7" w:rsidRPr="00F63254">
        <w:rPr>
          <w:sz w:val="28"/>
          <w:szCs w:val="28"/>
        </w:rPr>
        <w:t>неурочн</w:t>
      </w:r>
      <w:r>
        <w:rPr>
          <w:sz w:val="28"/>
          <w:szCs w:val="28"/>
        </w:rPr>
        <w:t>ой</w:t>
      </w:r>
      <w:r w:rsidR="00187EE7" w:rsidRPr="00F63254">
        <w:rPr>
          <w:sz w:val="28"/>
          <w:szCs w:val="28"/>
        </w:rPr>
        <w:t xml:space="preserve"> деятельност</w:t>
      </w:r>
      <w:r>
        <w:rPr>
          <w:sz w:val="28"/>
          <w:szCs w:val="28"/>
        </w:rPr>
        <w:t>и</w:t>
      </w:r>
      <w:r w:rsidR="00187EE7" w:rsidRPr="00F63254">
        <w:rPr>
          <w:sz w:val="28"/>
          <w:szCs w:val="28"/>
        </w:rPr>
        <w:t xml:space="preserve"> ориентирован</w:t>
      </w:r>
      <w:r>
        <w:rPr>
          <w:sz w:val="28"/>
          <w:szCs w:val="28"/>
        </w:rPr>
        <w:t>ы</w:t>
      </w:r>
      <w:r w:rsidR="00187EE7" w:rsidRPr="00F63254">
        <w:rPr>
          <w:sz w:val="28"/>
          <w:szCs w:val="28"/>
        </w:rPr>
        <w:t xml:space="preserve"> на создание условий для:</w:t>
      </w:r>
      <w:r w:rsidR="00187EE7" w:rsidRPr="00F63254">
        <w:rPr>
          <w:b/>
          <w:bCs/>
          <w:i/>
          <w:iCs/>
          <w:sz w:val="28"/>
          <w:szCs w:val="28"/>
        </w:rPr>
        <w:t xml:space="preserve"> </w:t>
      </w:r>
      <w:r w:rsidR="00187EE7" w:rsidRPr="00F63254">
        <w:rPr>
          <w:bCs/>
          <w:iCs/>
          <w:sz w:val="28"/>
          <w:szCs w:val="28"/>
        </w:rPr>
        <w:t>творческой самореализации обучающихся с ЗПР в комфортной р</w:t>
      </w:r>
      <w:r w:rsidR="00187EE7"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00187EE7" w:rsidRPr="00F63254">
        <w:rPr>
          <w:bCs/>
          <w:iCs/>
          <w:sz w:val="28"/>
          <w:szCs w:val="28"/>
        </w:rPr>
        <w:t xml:space="preserve">социального становления обучающегося </w:t>
      </w:r>
      <w:r w:rsidR="00187EE7"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017911" w:rsidP="006E651B">
      <w:pPr>
        <w:pStyle w:val="western"/>
        <w:spacing w:before="0" w:beforeAutospacing="0" w:line="360" w:lineRule="auto"/>
        <w:ind w:firstLine="709"/>
        <w:jc w:val="both"/>
        <w:rPr>
          <w:sz w:val="28"/>
          <w:szCs w:val="28"/>
        </w:rPr>
      </w:pPr>
      <w:r>
        <w:rPr>
          <w:sz w:val="28"/>
          <w:szCs w:val="28"/>
        </w:rPr>
        <w:t>Курсы в</w:t>
      </w:r>
      <w:r w:rsidRPr="00F63254">
        <w:rPr>
          <w:sz w:val="28"/>
          <w:szCs w:val="28"/>
        </w:rPr>
        <w:t>неурочн</w:t>
      </w:r>
      <w:r>
        <w:rPr>
          <w:sz w:val="28"/>
          <w:szCs w:val="28"/>
        </w:rPr>
        <w:t>ой</w:t>
      </w:r>
      <w:r w:rsidRPr="00F63254">
        <w:rPr>
          <w:sz w:val="28"/>
          <w:szCs w:val="28"/>
        </w:rPr>
        <w:t xml:space="preserve"> деятельност</w:t>
      </w:r>
      <w:r>
        <w:rPr>
          <w:sz w:val="28"/>
          <w:szCs w:val="28"/>
        </w:rPr>
        <w:t>и</w:t>
      </w:r>
      <w:r w:rsidRPr="00F63254">
        <w:rPr>
          <w:sz w:val="28"/>
          <w:szCs w:val="28"/>
        </w:rPr>
        <w:t xml:space="preserve"> </w:t>
      </w:r>
      <w:r w:rsidR="006E651B" w:rsidRPr="00F63254">
        <w:rPr>
          <w:sz w:val="28"/>
          <w:szCs w:val="28"/>
        </w:rPr>
        <w:t>способству</w:t>
      </w:r>
      <w:r>
        <w:rPr>
          <w:sz w:val="28"/>
          <w:szCs w:val="28"/>
        </w:rPr>
        <w:t>ю</w:t>
      </w:r>
      <w:r w:rsidR="006E651B" w:rsidRPr="00F63254">
        <w:rPr>
          <w:sz w:val="28"/>
          <w:szCs w:val="28"/>
        </w:rPr>
        <w:t xml:space="preserve">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w:t>
      </w:r>
      <w:r w:rsidR="00017911">
        <w:rPr>
          <w:sz w:val="28"/>
          <w:szCs w:val="28"/>
        </w:rPr>
        <w:t xml:space="preserve">курсов </w:t>
      </w:r>
      <w:r w:rsidRPr="00F63254">
        <w:rPr>
          <w:sz w:val="28"/>
          <w:szCs w:val="28"/>
        </w:rPr>
        <w:t xml:space="preserve">внеурочной деятельности являются создание условий для достижения обучающегося необходимого для жизни в обществе </w:t>
      </w:r>
      <w:r w:rsidRPr="00F63254">
        <w:rPr>
          <w:sz w:val="28"/>
          <w:szCs w:val="28"/>
        </w:rPr>
        <w:lastRenderedPageBreak/>
        <w:t>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017911" w:rsidP="00187EE7">
      <w:pPr>
        <w:pStyle w:val="western"/>
        <w:spacing w:before="0" w:beforeAutospacing="0" w:line="360" w:lineRule="auto"/>
        <w:ind w:firstLine="709"/>
        <w:jc w:val="both"/>
        <w:rPr>
          <w:sz w:val="28"/>
          <w:szCs w:val="28"/>
        </w:rPr>
      </w:pPr>
      <w:r>
        <w:rPr>
          <w:sz w:val="28"/>
          <w:szCs w:val="28"/>
        </w:rPr>
        <w:lastRenderedPageBreak/>
        <w:t>Курсы в</w:t>
      </w:r>
      <w:r w:rsidRPr="00F63254">
        <w:rPr>
          <w:sz w:val="28"/>
          <w:szCs w:val="28"/>
        </w:rPr>
        <w:t>неурочн</w:t>
      </w:r>
      <w:r>
        <w:rPr>
          <w:sz w:val="28"/>
          <w:szCs w:val="28"/>
        </w:rPr>
        <w:t>ой</w:t>
      </w:r>
      <w:r w:rsidRPr="00F63254">
        <w:rPr>
          <w:sz w:val="28"/>
          <w:szCs w:val="28"/>
        </w:rPr>
        <w:t xml:space="preserve"> деятельност</w:t>
      </w:r>
      <w:r>
        <w:rPr>
          <w:sz w:val="28"/>
          <w:szCs w:val="28"/>
        </w:rPr>
        <w:t>и</w:t>
      </w:r>
      <w:r w:rsidRPr="00F63254">
        <w:rPr>
          <w:sz w:val="28"/>
          <w:szCs w:val="28"/>
        </w:rPr>
        <w:t xml:space="preserve"> </w:t>
      </w:r>
      <w:r w:rsidR="00187EE7" w:rsidRPr="00F63254">
        <w:rPr>
          <w:sz w:val="28"/>
          <w:szCs w:val="28"/>
        </w:rPr>
        <w:t>организу</w:t>
      </w:r>
      <w:r>
        <w:rPr>
          <w:sz w:val="28"/>
          <w:szCs w:val="28"/>
        </w:rPr>
        <w:t>ю</w:t>
      </w:r>
      <w:r w:rsidR="00187EE7" w:rsidRPr="00F63254">
        <w:rPr>
          <w:sz w:val="28"/>
          <w:szCs w:val="28"/>
        </w:rPr>
        <w:t>тся по</w:t>
      </w:r>
      <w:r w:rsidR="00187EE7">
        <w:rPr>
          <w:sz w:val="28"/>
          <w:szCs w:val="28"/>
        </w:rPr>
        <w:t xml:space="preserve"> направлениям развития личности: спортивно-оздоровительное, нравственное, социальное, обще</w:t>
      </w:r>
      <w:r w:rsidR="00187EE7">
        <w:rPr>
          <w:sz w:val="28"/>
          <w:szCs w:val="28"/>
        </w:rPr>
        <w:softHyphen/>
        <w:t>культур</w:t>
      </w:r>
      <w:r w:rsidR="00187EE7" w:rsidRPr="00D3206F">
        <w:rPr>
          <w:sz w:val="28"/>
          <w:szCs w:val="28"/>
        </w:rPr>
        <w:t>ное в таких ф</w:t>
      </w:r>
      <w:r w:rsidR="00187EE7">
        <w:rPr>
          <w:sz w:val="28"/>
          <w:szCs w:val="28"/>
        </w:rPr>
        <w:t>ормах как индивидуальные и груп</w:t>
      </w:r>
      <w:r w:rsidR="00187EE7" w:rsidRPr="00D3206F">
        <w:rPr>
          <w:sz w:val="28"/>
          <w:szCs w:val="28"/>
        </w:rPr>
        <w:t xml:space="preserve">повые </w:t>
      </w:r>
      <w:r w:rsidR="00187EE7">
        <w:rPr>
          <w:sz w:val="28"/>
          <w:szCs w:val="28"/>
        </w:rPr>
        <w:t>занятия, экскурсии, кружки, сек</w:t>
      </w:r>
      <w:r w:rsidR="00187EE7" w:rsidRPr="00D3206F">
        <w:rPr>
          <w:sz w:val="28"/>
          <w:szCs w:val="28"/>
        </w:rPr>
        <w:t>ции, соревнования, общест</w:t>
      </w:r>
      <w:r w:rsidR="00187EE7">
        <w:rPr>
          <w:sz w:val="28"/>
          <w:szCs w:val="28"/>
        </w:rPr>
        <w:t>венно по</w:t>
      </w:r>
      <w:r w:rsidR="00187EE7" w:rsidRPr="00D3206F">
        <w:rPr>
          <w:sz w:val="28"/>
          <w:szCs w:val="28"/>
        </w:rPr>
        <w:t>л</w:t>
      </w:r>
      <w:r w:rsidR="00187EE7">
        <w:rPr>
          <w:sz w:val="28"/>
          <w:szCs w:val="28"/>
        </w:rPr>
        <w:t>ез</w:t>
      </w:r>
      <w:r w:rsidR="00187EE7"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 xml:space="preserve">Образовательная организация вправе самостоятельно выбирать приоритетные направления </w:t>
      </w:r>
      <w:r w:rsidR="00017911">
        <w:rPr>
          <w:sz w:val="28"/>
          <w:szCs w:val="28"/>
        </w:rPr>
        <w:t xml:space="preserve">курсов </w:t>
      </w:r>
      <w:r w:rsidRPr="00481318">
        <w:rPr>
          <w:sz w:val="28"/>
          <w:szCs w:val="28"/>
        </w:rPr>
        <w:t>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 xml:space="preserve">бязательной частью </w:t>
      </w:r>
      <w:r w:rsidR="00017911">
        <w:rPr>
          <w:bCs/>
          <w:iCs/>
          <w:sz w:val="28"/>
          <w:szCs w:val="28"/>
        </w:rPr>
        <w:t xml:space="preserve">курсов </w:t>
      </w:r>
      <w:r w:rsidRPr="0071117F">
        <w:rPr>
          <w:bCs/>
          <w:iCs/>
          <w:sz w:val="28"/>
          <w:szCs w:val="28"/>
        </w:rPr>
        <w:t>внеурочной деятельности</w:t>
      </w:r>
      <w:r w:rsidRPr="0071117F">
        <w:rPr>
          <w:iCs/>
          <w:sz w:val="28"/>
          <w:szCs w:val="28"/>
        </w:rPr>
        <w:t>,</w:t>
      </w:r>
      <w:r w:rsidRPr="0071117F">
        <w:rPr>
          <w:sz w:val="28"/>
          <w:szCs w:val="28"/>
        </w:rPr>
        <w:t xml:space="preserve"> поддерживающей процесс освоения содержания </w:t>
      </w:r>
      <w:r w:rsidR="00BB32EE">
        <w:rPr>
          <w:sz w:val="28"/>
          <w:szCs w:val="28"/>
        </w:rPr>
        <w:t>АООП НОО МБОУ «</w:t>
      </w:r>
      <w:r w:rsidR="00E27041">
        <w:rPr>
          <w:sz w:val="28"/>
          <w:szCs w:val="28"/>
        </w:rPr>
        <w:t>Однолуцкая О</w:t>
      </w:r>
      <w:r w:rsidR="00BB32EE">
        <w:rPr>
          <w:sz w:val="28"/>
          <w:szCs w:val="28"/>
        </w:rPr>
        <w:t>ОШ»</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w:t>
      </w:r>
      <w:r w:rsidR="00017911">
        <w:rPr>
          <w:rFonts w:ascii="Times New Roman" w:hAnsi="Times New Roman"/>
          <w:sz w:val="28"/>
          <w:szCs w:val="28"/>
        </w:rPr>
        <w:t>курсы внеурочной</w:t>
      </w:r>
      <w:r w:rsidRPr="00FF366B">
        <w:rPr>
          <w:rFonts w:ascii="Times New Roman" w:hAnsi="Times New Roman"/>
          <w:sz w:val="28"/>
          <w:szCs w:val="28"/>
        </w:rPr>
        <w:t xml:space="preserve"> деятельност</w:t>
      </w:r>
      <w:r w:rsidR="00017911">
        <w:rPr>
          <w:rFonts w:ascii="Times New Roman" w:hAnsi="Times New Roman"/>
          <w:sz w:val="28"/>
          <w:szCs w:val="28"/>
        </w:rPr>
        <w:t>и</w:t>
      </w:r>
      <w:r w:rsidRPr="00FF366B">
        <w:rPr>
          <w:rFonts w:ascii="Times New Roman" w:hAnsi="Times New Roman"/>
          <w:sz w:val="28"/>
          <w:szCs w:val="28"/>
        </w:rPr>
        <w:t xml:space="preserve">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017911" w:rsidP="006E651B">
      <w:pPr>
        <w:pStyle w:val="14TexstOSNOVA1012"/>
        <w:spacing w:line="360" w:lineRule="auto"/>
        <w:ind w:firstLine="709"/>
        <w:rPr>
          <w:rFonts w:ascii="Times New Roman" w:hAnsi="Times New Roman" w:cs="Times New Roman"/>
          <w:color w:val="auto"/>
          <w:kern w:val="2"/>
          <w:sz w:val="28"/>
          <w:szCs w:val="28"/>
        </w:rPr>
      </w:pPr>
      <w:r w:rsidRPr="00017911">
        <w:rPr>
          <w:rFonts w:ascii="Times New Roman" w:hAnsi="Times New Roman" w:cs="Times New Roman"/>
          <w:sz w:val="28"/>
          <w:szCs w:val="28"/>
        </w:rPr>
        <w:t>Курсы внеурочной деятельности</w:t>
      </w:r>
      <w:r w:rsidRPr="00F63254">
        <w:rPr>
          <w:sz w:val="28"/>
          <w:szCs w:val="28"/>
        </w:rPr>
        <w:t xml:space="preserve"> </w:t>
      </w:r>
      <w:r w:rsidR="006E651B">
        <w:rPr>
          <w:rFonts w:ascii="Times New Roman" w:hAnsi="Times New Roman" w:cs="Times New Roman"/>
          <w:color w:val="auto"/>
          <w:kern w:val="2"/>
          <w:sz w:val="28"/>
          <w:szCs w:val="28"/>
        </w:rPr>
        <w:t>организуется в образовательной организации</w:t>
      </w:r>
      <w:r w:rsidR="006E651B"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sidR="006E651B">
        <w:rPr>
          <w:rFonts w:ascii="Times New Roman" w:hAnsi="Times New Roman" w:cs="Times New Roman"/>
          <w:color w:val="auto"/>
          <w:kern w:val="2"/>
          <w:sz w:val="28"/>
          <w:szCs w:val="28"/>
        </w:rPr>
        <w:t>суге, их участия</w:t>
      </w:r>
      <w:r w:rsidR="006E651B"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w:t>
      </w:r>
      <w:r w:rsidR="00017911">
        <w:rPr>
          <w:sz w:val="28"/>
          <w:szCs w:val="28"/>
        </w:rPr>
        <w:t xml:space="preserve">курсов </w:t>
      </w:r>
      <w:r w:rsidRPr="00F63254">
        <w:rPr>
          <w:sz w:val="28"/>
          <w:szCs w:val="28"/>
        </w:rPr>
        <w:t xml:space="preserve">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rsidRPr="00F63254">
        <w:rPr>
          <w:sz w:val="28"/>
          <w:szCs w:val="28"/>
        </w:rPr>
        <w:lastRenderedPageBreak/>
        <w:t xml:space="preserve">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 xml:space="preserve">Организация самостоятельно разрабатывает и утверждает программу </w:t>
      </w:r>
      <w:r w:rsidR="00017911">
        <w:rPr>
          <w:sz w:val="28"/>
          <w:szCs w:val="28"/>
        </w:rPr>
        <w:t xml:space="preserve">курсов </w:t>
      </w:r>
      <w:r w:rsidRPr="00D3206F">
        <w:rPr>
          <w:sz w:val="28"/>
          <w:szCs w:val="28"/>
        </w:rPr>
        <w:t>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9" w:name="_Toc415833135"/>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E27041" w:rsidRDefault="00E27041"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6642AC" w:rsidRPr="00AA129E" w:rsidRDefault="00355CCD"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3</w:t>
      </w:r>
      <w:r w:rsidR="00AA129E" w:rsidRPr="00AA129E">
        <w:rPr>
          <w:rFonts w:ascii="Times New Roman" w:hAnsi="Times New Roman" w:cs="Times New Roman"/>
          <w:b/>
          <w:color w:val="auto"/>
          <w:sz w:val="28"/>
          <w:szCs w:val="28"/>
        </w:rPr>
        <w:t>.3. Организационный раздел</w:t>
      </w:r>
      <w:bookmarkEnd w:id="19"/>
    </w:p>
    <w:p w:rsidR="00E27041" w:rsidRPr="00E27041" w:rsidRDefault="00355CCD" w:rsidP="00E27041">
      <w:pPr>
        <w:shd w:val="clear" w:color="auto" w:fill="FFFFFF"/>
        <w:spacing w:after="0" w:line="240" w:lineRule="auto"/>
        <w:ind w:firstLine="709"/>
        <w:jc w:val="both"/>
        <w:rPr>
          <w:rFonts w:ascii="Times New Roman" w:hAnsi="Times New Roman" w:cs="Times New Roman"/>
          <w:b/>
          <w:sz w:val="28"/>
          <w:szCs w:val="28"/>
        </w:rPr>
      </w:pPr>
      <w:bookmarkStart w:id="20" w:name="_Toc415833136"/>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p>
    <w:p w:rsidR="00E27041" w:rsidRPr="00E27041" w:rsidRDefault="00E27041" w:rsidP="00E27041">
      <w:pPr>
        <w:pStyle w:val="Standard"/>
        <w:jc w:val="center"/>
        <w:rPr>
          <w:rFonts w:ascii="Times New Roman" w:hAnsi="Times New Roman" w:cs="Times New Roman"/>
          <w:b/>
          <w:sz w:val="28"/>
          <w:szCs w:val="28"/>
        </w:rPr>
      </w:pPr>
      <w:r w:rsidRPr="00E27041">
        <w:rPr>
          <w:rFonts w:ascii="Times New Roman" w:hAnsi="Times New Roman" w:cs="Times New Roman"/>
          <w:b/>
          <w:sz w:val="28"/>
          <w:szCs w:val="28"/>
        </w:rPr>
        <w:t>Годовой календарный учебный график</w:t>
      </w:r>
    </w:p>
    <w:p w:rsidR="00E27041" w:rsidRPr="00E27041" w:rsidRDefault="00E27041" w:rsidP="00E27041">
      <w:pPr>
        <w:pStyle w:val="Standard"/>
        <w:jc w:val="center"/>
        <w:rPr>
          <w:rFonts w:ascii="Times New Roman" w:hAnsi="Times New Roman" w:cs="Times New Roman"/>
          <w:b/>
          <w:sz w:val="28"/>
          <w:szCs w:val="28"/>
        </w:rPr>
      </w:pPr>
      <w:r w:rsidRPr="00E27041">
        <w:rPr>
          <w:rFonts w:ascii="Times New Roman" w:hAnsi="Times New Roman" w:cs="Times New Roman"/>
          <w:b/>
          <w:sz w:val="28"/>
          <w:szCs w:val="28"/>
        </w:rPr>
        <w:t xml:space="preserve">Муниципального бюджетного общеобразовательного учреждения </w:t>
      </w:r>
    </w:p>
    <w:p w:rsidR="00E27041" w:rsidRPr="00E27041" w:rsidRDefault="00E27041" w:rsidP="00E27041">
      <w:pPr>
        <w:pStyle w:val="Standard"/>
        <w:jc w:val="center"/>
        <w:rPr>
          <w:rFonts w:ascii="Times New Roman" w:hAnsi="Times New Roman" w:cs="Times New Roman"/>
          <w:b/>
          <w:sz w:val="28"/>
          <w:szCs w:val="28"/>
        </w:rPr>
      </w:pPr>
      <w:r w:rsidRPr="00E27041">
        <w:rPr>
          <w:rFonts w:ascii="Times New Roman" w:hAnsi="Times New Roman" w:cs="Times New Roman"/>
          <w:b/>
          <w:sz w:val="28"/>
          <w:szCs w:val="28"/>
        </w:rPr>
        <w:t>«Однолуцкая общеобразовательная школа»</w:t>
      </w:r>
    </w:p>
    <w:p w:rsidR="00E27041" w:rsidRPr="00E27041" w:rsidRDefault="00E27041" w:rsidP="00E27041">
      <w:pPr>
        <w:pStyle w:val="Standard"/>
        <w:jc w:val="center"/>
        <w:rPr>
          <w:rFonts w:ascii="Times New Roman" w:hAnsi="Times New Roman" w:cs="Times New Roman"/>
          <w:b/>
          <w:sz w:val="28"/>
          <w:szCs w:val="28"/>
        </w:rPr>
      </w:pPr>
      <w:r w:rsidRPr="00E27041">
        <w:rPr>
          <w:rFonts w:ascii="Times New Roman" w:hAnsi="Times New Roman" w:cs="Times New Roman"/>
          <w:b/>
          <w:sz w:val="28"/>
          <w:szCs w:val="28"/>
        </w:rPr>
        <w:t>на 2018 – 2019 учебный год</w:t>
      </w:r>
    </w:p>
    <w:p w:rsidR="00E27041" w:rsidRPr="00E27041" w:rsidRDefault="00E27041" w:rsidP="00E27041">
      <w:pPr>
        <w:pStyle w:val="Standard"/>
        <w:rPr>
          <w:rFonts w:ascii="Times New Roman" w:hAnsi="Times New Roman" w:cs="Times New Roman"/>
          <w:b/>
          <w:sz w:val="28"/>
          <w:szCs w:val="28"/>
        </w:rPr>
      </w:pPr>
    </w:p>
    <w:p w:rsidR="00E27041" w:rsidRPr="00E27041" w:rsidRDefault="00E27041" w:rsidP="00E27041">
      <w:pPr>
        <w:pStyle w:val="Standard"/>
        <w:jc w:val="both"/>
        <w:rPr>
          <w:rFonts w:ascii="Times New Roman" w:hAnsi="Times New Roman" w:cs="Times New Roman"/>
        </w:rPr>
      </w:pPr>
      <w:r w:rsidRPr="00E27041">
        <w:rPr>
          <w:rFonts w:ascii="Times New Roman" w:hAnsi="Times New Roman" w:cs="Times New Roman"/>
        </w:rPr>
        <w:t>Годовой календарный учебный график муниципального бюджетного общеобразовательного учреждения «Однолуцкая общеобразовательная школа» на 2018 – 2019 учебный год является одним из основных документов, регламентирующих организацию образовательного процесса. Нормативную базу Годового календарного учебного графика образовательного учреждения составляют:</w:t>
      </w:r>
    </w:p>
    <w:p w:rsidR="00E27041" w:rsidRPr="00E27041" w:rsidRDefault="00E27041" w:rsidP="00E27041">
      <w:pPr>
        <w:pStyle w:val="Standard"/>
        <w:numPr>
          <w:ilvl w:val="0"/>
          <w:numId w:val="27"/>
        </w:numPr>
        <w:jc w:val="both"/>
        <w:rPr>
          <w:rFonts w:ascii="Times New Roman" w:hAnsi="Times New Roman" w:cs="Times New Roman"/>
        </w:rPr>
      </w:pPr>
      <w:r w:rsidRPr="00E27041">
        <w:rPr>
          <w:rFonts w:ascii="Times New Roman" w:hAnsi="Times New Roman" w:cs="Times New Roman"/>
        </w:rPr>
        <w:t xml:space="preserve">Закон Российской Федерации «Об образовании в РФ» от 29 декабря 2012 г. </w:t>
      </w:r>
      <w:r w:rsidRPr="00E27041">
        <w:rPr>
          <w:rFonts w:ascii="Times New Roman" w:hAnsi="Times New Roman" w:cs="Times New Roman"/>
          <w:lang w:val="en-US"/>
        </w:rPr>
        <w:t>N</w:t>
      </w:r>
      <w:r w:rsidRPr="00E27041">
        <w:rPr>
          <w:rFonts w:ascii="Times New Roman" w:hAnsi="Times New Roman" w:cs="Times New Roman"/>
        </w:rPr>
        <w:t xml:space="preserve"> 273-ФЗ;</w:t>
      </w:r>
    </w:p>
    <w:p w:rsidR="00E27041" w:rsidRPr="00E27041" w:rsidRDefault="00E27041" w:rsidP="00E27041">
      <w:pPr>
        <w:pStyle w:val="Standard"/>
        <w:numPr>
          <w:ilvl w:val="0"/>
          <w:numId w:val="27"/>
        </w:numPr>
        <w:jc w:val="both"/>
        <w:rPr>
          <w:rFonts w:ascii="Times New Roman" w:hAnsi="Times New Roman" w:cs="Times New Roman"/>
        </w:rPr>
      </w:pPr>
      <w:r w:rsidRPr="00E27041">
        <w:rPr>
          <w:rFonts w:ascii="Times New Roman" w:hAnsi="Times New Roman" w:cs="Times New Roman"/>
        </w:rPr>
        <w:t>Санитарно-эпидемиологические требования к условиям и организации обучения в образовательных учреждениях. СанПиН 2.4.2.2821-10;</w:t>
      </w:r>
    </w:p>
    <w:p w:rsidR="00E27041" w:rsidRPr="00E27041" w:rsidRDefault="00E27041" w:rsidP="00E27041">
      <w:pPr>
        <w:pStyle w:val="Standard"/>
        <w:numPr>
          <w:ilvl w:val="0"/>
          <w:numId w:val="27"/>
        </w:numPr>
        <w:jc w:val="both"/>
        <w:rPr>
          <w:rFonts w:ascii="Times New Roman" w:hAnsi="Times New Roman" w:cs="Times New Roman"/>
        </w:rPr>
      </w:pPr>
      <w:r w:rsidRPr="00E27041">
        <w:rPr>
          <w:rFonts w:ascii="Times New Roman" w:hAnsi="Times New Roman" w:cs="Times New Roman"/>
        </w:rPr>
        <w:t>Устав муниципального бюджетного общеобразовательного учреждения «Однолуцкая основная общеобразовательная школа»;</w:t>
      </w:r>
    </w:p>
    <w:p w:rsidR="00E27041" w:rsidRPr="00E27041" w:rsidRDefault="00E27041" w:rsidP="00E27041">
      <w:pPr>
        <w:pStyle w:val="Standard"/>
        <w:numPr>
          <w:ilvl w:val="0"/>
          <w:numId w:val="27"/>
        </w:numPr>
        <w:jc w:val="both"/>
        <w:rPr>
          <w:rFonts w:ascii="Times New Roman" w:hAnsi="Times New Roman" w:cs="Times New Roman"/>
        </w:rPr>
      </w:pPr>
      <w:r w:rsidRPr="00E27041">
        <w:rPr>
          <w:rFonts w:ascii="Times New Roman" w:hAnsi="Times New Roman" w:cs="Times New Roman"/>
        </w:rPr>
        <w:t>Решение Педагогического совета муниципального бюджетного общеобразовательного учреждения «Однолуцкая основная общеобразовательная школа».</w:t>
      </w:r>
    </w:p>
    <w:p w:rsidR="00E27041" w:rsidRPr="00E27041" w:rsidRDefault="00E27041" w:rsidP="00E27041">
      <w:pPr>
        <w:pStyle w:val="Standard"/>
        <w:jc w:val="both"/>
        <w:rPr>
          <w:rFonts w:ascii="Times New Roman" w:hAnsi="Times New Roman" w:cs="Times New Roman"/>
        </w:rPr>
      </w:pPr>
      <w:r w:rsidRPr="00E27041">
        <w:rPr>
          <w:rFonts w:ascii="Times New Roman" w:hAnsi="Times New Roman" w:cs="Times New Roman"/>
        </w:rPr>
        <w:t>Годовой календарный учебный график муниципального бюджетного общеобразовательного учреждения «Однолуцкая общеобразовательная школа» обсуждается педагогическим советом школы и утверждается приказом директора МБОУ «Однолуцкая ООШ». Изменения в годовой календарный учебный график муниципального бюджетного общеобразовательного учреждения «Однолуцкая общеобразовательная школа» учитывает в полном объеме возврастные психофизические особенности обучающихся и отвечает требованиям охраны их жизни и здоровья.</w:t>
      </w:r>
    </w:p>
    <w:p w:rsidR="00E27041" w:rsidRPr="00E27041" w:rsidRDefault="00E27041" w:rsidP="00E27041">
      <w:pPr>
        <w:pStyle w:val="Standard"/>
        <w:rPr>
          <w:rFonts w:ascii="Times New Roman" w:hAnsi="Times New Roman" w:cs="Times New Roman"/>
          <w:sz w:val="28"/>
          <w:szCs w:val="28"/>
        </w:rPr>
      </w:pPr>
    </w:p>
    <w:tbl>
      <w:tblPr>
        <w:tblW w:w="5000" w:type="pct"/>
        <w:jc w:val="center"/>
        <w:tblCellMar>
          <w:left w:w="10" w:type="dxa"/>
          <w:right w:w="10" w:type="dxa"/>
        </w:tblCellMar>
        <w:tblLook w:val="0000" w:firstRow="0" w:lastRow="0" w:firstColumn="0" w:lastColumn="0" w:noHBand="0" w:noVBand="0"/>
      </w:tblPr>
      <w:tblGrid>
        <w:gridCol w:w="3530"/>
        <w:gridCol w:w="3060"/>
        <w:gridCol w:w="3019"/>
      </w:tblGrid>
      <w:tr w:rsidR="00E27041" w:rsidRPr="00E27041" w:rsidTr="00E27041">
        <w:trPr>
          <w:jc w:val="center"/>
        </w:trPr>
        <w:tc>
          <w:tcPr>
            <w:tcW w:w="1837" w:type="pct"/>
            <w:vMerge w:val="restart"/>
            <w:tcBorders>
              <w:top w:val="single" w:sz="4" w:space="0" w:color="000000"/>
              <w:lef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Нормативные условия</w:t>
            </w:r>
          </w:p>
        </w:tc>
        <w:tc>
          <w:tcPr>
            <w:tcW w:w="316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center"/>
              <w:rPr>
                <w:rFonts w:ascii="Times New Roman" w:hAnsi="Times New Roman" w:cs="Times New Roman"/>
              </w:rPr>
            </w:pPr>
            <w:r w:rsidRPr="00E27041">
              <w:rPr>
                <w:rFonts w:ascii="Times New Roman" w:hAnsi="Times New Roman" w:cs="Times New Roman"/>
              </w:rPr>
              <w:t>Уровень образования</w:t>
            </w:r>
          </w:p>
        </w:tc>
      </w:tr>
      <w:tr w:rsidR="00E27041" w:rsidRPr="00E27041" w:rsidTr="00E27041">
        <w:trPr>
          <w:trHeight w:val="562"/>
          <w:jc w:val="center"/>
        </w:trPr>
        <w:tc>
          <w:tcPr>
            <w:tcW w:w="1837" w:type="pct"/>
            <w:vMerge/>
            <w:tcBorders>
              <w:lef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p>
        </w:tc>
        <w:tc>
          <w:tcPr>
            <w:tcW w:w="1592" w:type="pct"/>
            <w:tcBorders>
              <w:top w:val="single" w:sz="4" w:space="0" w:color="000000"/>
              <w:lef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center"/>
              <w:rPr>
                <w:rFonts w:ascii="Times New Roman" w:hAnsi="Times New Roman" w:cs="Times New Roman"/>
              </w:rPr>
            </w:pPr>
            <w:r w:rsidRPr="00E27041">
              <w:rPr>
                <w:rFonts w:ascii="Times New Roman" w:hAnsi="Times New Roman" w:cs="Times New Roman"/>
              </w:rPr>
              <w:t>Начальное общее образование</w:t>
            </w:r>
          </w:p>
        </w:tc>
        <w:tc>
          <w:tcPr>
            <w:tcW w:w="1571"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center"/>
              <w:rPr>
                <w:rFonts w:ascii="Times New Roman" w:hAnsi="Times New Roman" w:cs="Times New Roman"/>
              </w:rPr>
            </w:pPr>
            <w:r w:rsidRPr="00E27041">
              <w:rPr>
                <w:rFonts w:ascii="Times New Roman" w:hAnsi="Times New Roman" w:cs="Times New Roman"/>
              </w:rPr>
              <w:t>Основное общее образование</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 Количество классов-комплектов</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w:t>
            </w:r>
          </w:p>
        </w:tc>
      </w:tr>
      <w:tr w:rsidR="00E27041" w:rsidRPr="00E27041" w:rsidTr="00E27041">
        <w:trPr>
          <w:jc w:val="center"/>
        </w:trPr>
        <w:tc>
          <w:tcPr>
            <w:tcW w:w="1837" w:type="pct"/>
            <w:tcBorders>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2.Учебная неделя</w:t>
            </w:r>
          </w:p>
        </w:tc>
        <w:tc>
          <w:tcPr>
            <w:tcW w:w="1592" w:type="pct"/>
            <w:tcBorders>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1-4 классы – </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 дневная</w:t>
            </w:r>
          </w:p>
        </w:tc>
        <w:tc>
          <w:tcPr>
            <w:tcW w:w="15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5-9 классы – </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 дневная</w:t>
            </w:r>
          </w:p>
        </w:tc>
      </w:tr>
      <w:tr w:rsidR="00E27041" w:rsidRPr="00E27041" w:rsidTr="00E27041">
        <w:trPr>
          <w:jc w:val="center"/>
        </w:trPr>
        <w:tc>
          <w:tcPr>
            <w:tcW w:w="1837" w:type="pct"/>
            <w:tcBorders>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 Сменность занятий</w:t>
            </w:r>
          </w:p>
        </w:tc>
        <w:tc>
          <w:tcPr>
            <w:tcW w:w="1592" w:type="pct"/>
            <w:tcBorders>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 смена</w:t>
            </w:r>
          </w:p>
        </w:tc>
        <w:tc>
          <w:tcPr>
            <w:tcW w:w="15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 смена</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4.Начало урока</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9 часов 00 минут</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9 часов 00 минут</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5.Продолжительность урока</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В 1 классе 1 полугодие - 35 минут, 2 полугодие - 40 минут.</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Во 2-4 классах - 40 минут</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5-7 уроков по 40 минут</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6.Продолжительность перемен</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10 минут каждая перемена.</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Большая перемена 25 минут после 4-го урока.</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10 минут каждая перемена.</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Большая перемена 25 минут после 4-го урока.</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7.Наполняемость классов</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3.75</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2,4</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8.Начало внеурочной деятельности и  дополнительного образования </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12. 35 </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13.25</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lastRenderedPageBreak/>
              <w:t xml:space="preserve">9.Начало учебного года  </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03.09.2018</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03.09.2018</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10.Продолжительность учебного года</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1 класс</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33  недели.</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165 дней</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2-4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34 недели</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170 дня</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34 недели</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170 дня</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9 класс</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34 недели</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168 дней</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11.Продолжительность учебных четвертей</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03.09.2017-26.10.2018</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8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40 дней</w:t>
            </w: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06.11.2018-28.12.2018</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8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40 дней</w:t>
            </w: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 класс</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11.01.2019-17.02.2019</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25.02.2019-22.03.2019</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9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46 дней</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2-4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11.01.2019-22.03.2019</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10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51 день</w:t>
            </w: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01.04.2019-28.05.2019</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8,5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37 дней</w:t>
            </w: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01.09.2018-27.10.2018</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8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40 дней</w:t>
            </w: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06.11.2018-28.12.2018</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8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40 дней</w:t>
            </w: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11.01.2019-22.03.2019</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10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51 день</w:t>
            </w: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4 четверть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01.04.2019-28.05.2019</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8,5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37 дней</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9 класс</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02.04.2018-24.05.2018</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8 недель</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35 дней</w:t>
            </w:r>
          </w:p>
        </w:tc>
      </w:tr>
      <w:tr w:rsidR="00E27041" w:rsidRPr="00E27041" w:rsidTr="00E27041">
        <w:trPr>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12.Формы организации учебного процесса</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Классно-урочная система. Внеурочная деятельность в 1-4 классах.</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Классно-урочная система. Внеурочная деятельность в 5-9 классах.</w:t>
            </w:r>
          </w:p>
        </w:tc>
      </w:tr>
      <w:tr w:rsidR="00E27041" w:rsidRPr="00E27041" w:rsidTr="00E27041">
        <w:trPr>
          <w:trHeight w:val="690"/>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13.Организация аттестации обучающихся</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В 1 классе безотметочное обучение. Во 2-4 классах (текущие отметки, четвертные, годовые)</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В 5-9 классах отметки текущие, четвертные годовые. В 9 классе итоговая аттестация.</w:t>
            </w:r>
          </w:p>
        </w:tc>
      </w:tr>
      <w:tr w:rsidR="00E27041" w:rsidRPr="00E27041" w:rsidTr="00E27041">
        <w:trPr>
          <w:trHeight w:val="690"/>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14.Проведение промежуточной аттестации </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24 апреля 2019 года – 21 мая 2019 года</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5-8 классы: 24 апреля 2019 года – 21 мая 2019 года</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9 класс: с 24 апреля 2019 года по 21 мая 2019</w:t>
            </w:r>
          </w:p>
        </w:tc>
      </w:tr>
      <w:tr w:rsidR="00E27041" w:rsidRPr="00E27041" w:rsidTr="00E27041">
        <w:trPr>
          <w:trHeight w:val="690"/>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15. Каникулы</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Осенние каикулы: 8 дней. С 27.10.18г по 03.11.18г.(включит.) (1-4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lastRenderedPageBreak/>
              <w:t>Зимние каникулы: 13 дней. С 29.12.18г по 10.01.19г.(включит.) (1-4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Дополнительные каникулы для 1 класса: 7 дней. С 18.02.19г по 24.02.19г. Весенние каникулы: 9 дней. С 23.03.19г по 31.03.19г. (включит.)(1-4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Летние каникулы: 93 дня. С 29.05.2019г. по 31.08.2019г.(включит.)(1-4 классы)</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lastRenderedPageBreak/>
              <w:t>Осенние каикулы: 8 дней. С 27.10.18г по 03.11.18г.(включит.)</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 (5-9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lastRenderedPageBreak/>
              <w:t>Зимние каникулы: 13 дней. С 29.12.18г по 10.01.19г (включит.)</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(5-9классы). </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Весенние каникулы: 9 дней. С 23.03.19г по 31.03.19г. (включит.)</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(5-9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Летние каникулы: 93 дня. С 29.05.2019г. по 31.08.2019г.(включит.)</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(5-8 классы)</w:t>
            </w:r>
          </w:p>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Итоговая аттестация и летние каникулы для обучающихся 9 класса с 26.05.2019г. по 31.08.2019г. (включит.)</w:t>
            </w:r>
          </w:p>
        </w:tc>
      </w:tr>
      <w:tr w:rsidR="00E27041" w:rsidRPr="00E27041" w:rsidTr="00E27041">
        <w:trPr>
          <w:trHeight w:val="690"/>
          <w:jc w:val="center"/>
        </w:trPr>
        <w:tc>
          <w:tcPr>
            <w:tcW w:w="183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lastRenderedPageBreak/>
              <w:t>16.Проведение государственной итоговой аттестации</w:t>
            </w:r>
          </w:p>
        </w:tc>
        <w:tc>
          <w:tcPr>
            <w:tcW w:w="159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041" w:rsidRPr="00E27041" w:rsidRDefault="00E27041" w:rsidP="00E27041">
            <w:pPr>
              <w:pStyle w:val="Standard"/>
              <w:tabs>
                <w:tab w:val="left" w:pos="1395"/>
              </w:tabs>
              <w:snapToGrid w:val="0"/>
              <w:jc w:val="both"/>
              <w:rPr>
                <w:rFonts w:ascii="Times New Roman" w:hAnsi="Times New Roman" w:cs="Times New Roman"/>
              </w:rPr>
            </w:pPr>
            <w:r w:rsidRPr="00E27041">
              <w:rPr>
                <w:rFonts w:ascii="Times New Roman" w:hAnsi="Times New Roman" w:cs="Times New Roman"/>
              </w:rPr>
              <w:t xml:space="preserve">Сроки проведения государственной итоговой аттестации обучающихся 9 класса устанавливаются Министерством образования и науки Российской Федерации </w:t>
            </w:r>
          </w:p>
        </w:tc>
      </w:tr>
    </w:tbl>
    <w:p w:rsidR="00E27041" w:rsidRPr="00E27041" w:rsidRDefault="00E27041" w:rsidP="00E27041">
      <w:pPr>
        <w:pStyle w:val="Standard"/>
        <w:rPr>
          <w:rFonts w:ascii="Times New Roman" w:hAnsi="Times New Roman" w:cs="Times New Roman"/>
          <w:sz w:val="28"/>
          <w:szCs w:val="28"/>
        </w:rPr>
      </w:pPr>
    </w:p>
    <w:p w:rsidR="004B3115" w:rsidRPr="00E27041" w:rsidRDefault="004B3115" w:rsidP="004B3115">
      <w:pPr>
        <w:shd w:val="clear" w:color="auto" w:fill="FFFFFF"/>
        <w:spacing w:after="0" w:line="240" w:lineRule="auto"/>
        <w:ind w:firstLine="709"/>
        <w:jc w:val="both"/>
        <w:rPr>
          <w:rFonts w:ascii="Times New Roman" w:hAnsi="Times New Roman" w:cs="Times New Roman"/>
          <w:b/>
          <w:color w:val="auto"/>
          <w:sz w:val="28"/>
          <w:szCs w:val="28"/>
        </w:rPr>
      </w:pPr>
    </w:p>
    <w:p w:rsidR="001371C1" w:rsidRPr="00DD2C97" w:rsidRDefault="001371C1" w:rsidP="001371C1">
      <w:pPr>
        <w:shd w:val="clear" w:color="auto" w:fill="FFFFFF"/>
        <w:tabs>
          <w:tab w:val="left" w:pos="298"/>
        </w:tabs>
        <w:spacing w:before="437"/>
        <w:ind w:left="24"/>
        <w:rPr>
          <w:rFonts w:ascii="Times New Roman" w:hAnsi="Times New Roman"/>
          <w:sz w:val="28"/>
          <w:szCs w:val="28"/>
        </w:rPr>
      </w:pPr>
      <w:r w:rsidRPr="00DD2C97">
        <w:rPr>
          <w:rFonts w:ascii="Times New Roman" w:hAnsi="Times New Roman"/>
          <w:b/>
          <w:bCs/>
          <w:sz w:val="28"/>
          <w:szCs w:val="28"/>
        </w:rPr>
        <w:t>Проведение промежуточной аттестации в переводных классах:</w:t>
      </w:r>
    </w:p>
    <w:p w:rsidR="001371C1" w:rsidRPr="00DD2C97" w:rsidRDefault="001371C1" w:rsidP="001371C1">
      <w:pPr>
        <w:shd w:val="clear" w:color="auto" w:fill="FFFFFF"/>
        <w:spacing w:before="62"/>
        <w:ind w:left="24"/>
        <w:jc w:val="both"/>
        <w:rPr>
          <w:rFonts w:ascii="Times New Roman" w:hAnsi="Times New Roman"/>
          <w:sz w:val="28"/>
          <w:szCs w:val="28"/>
        </w:rPr>
      </w:pPr>
      <w:r w:rsidRPr="00DD2C97">
        <w:rPr>
          <w:rFonts w:ascii="Times New Roman" w:hAnsi="Times New Roman"/>
          <w:spacing w:val="-1"/>
          <w:sz w:val="28"/>
          <w:szCs w:val="28"/>
        </w:rPr>
        <w:t xml:space="preserve">Промежуточная аттестация в переводных классах (во 2-8) в форме итоговых контрольных </w:t>
      </w:r>
      <w:r w:rsidRPr="00DD2C97">
        <w:rPr>
          <w:rFonts w:ascii="Times New Roman" w:hAnsi="Times New Roman"/>
          <w:sz w:val="28"/>
          <w:szCs w:val="28"/>
        </w:rPr>
        <w:t>работ проводится с 6 по 24 мая 201</w:t>
      </w:r>
      <w:r w:rsidR="00E27041">
        <w:rPr>
          <w:rFonts w:ascii="Times New Roman" w:hAnsi="Times New Roman"/>
          <w:sz w:val="28"/>
          <w:szCs w:val="28"/>
        </w:rPr>
        <w:t>8</w:t>
      </w:r>
      <w:r w:rsidRPr="00DD2C97">
        <w:rPr>
          <w:rFonts w:ascii="Times New Roman" w:hAnsi="Times New Roman"/>
          <w:sz w:val="28"/>
          <w:szCs w:val="28"/>
        </w:rPr>
        <w:t xml:space="preserve"> года без прекращения общеобразовательного процесса.</w:t>
      </w:r>
    </w:p>
    <w:p w:rsidR="001371C1" w:rsidRDefault="001371C1" w:rsidP="003279D2">
      <w:pPr>
        <w:autoSpaceDE w:val="0"/>
        <w:autoSpaceDN w:val="0"/>
        <w:adjustRightInd w:val="0"/>
        <w:spacing w:before="120" w:after="120" w:line="240" w:lineRule="auto"/>
        <w:jc w:val="center"/>
        <w:outlineLvl w:val="2"/>
        <w:rPr>
          <w:rFonts w:ascii="Times New Roman" w:hAnsi="Times New Roman"/>
          <w:b/>
          <w:bCs/>
          <w:spacing w:val="-11"/>
          <w:sz w:val="28"/>
          <w:szCs w:val="28"/>
        </w:rPr>
      </w:pPr>
    </w:p>
    <w:p w:rsidR="00E27041" w:rsidRDefault="00E27041" w:rsidP="003279D2">
      <w:pPr>
        <w:autoSpaceDE w:val="0"/>
        <w:autoSpaceDN w:val="0"/>
        <w:adjustRightInd w:val="0"/>
        <w:spacing w:before="120" w:after="120" w:line="240" w:lineRule="auto"/>
        <w:jc w:val="center"/>
        <w:outlineLvl w:val="2"/>
        <w:rPr>
          <w:rFonts w:ascii="Times New Roman" w:hAnsi="Times New Roman"/>
          <w:b/>
          <w:bCs/>
          <w:spacing w:val="-11"/>
          <w:sz w:val="28"/>
          <w:szCs w:val="28"/>
        </w:rPr>
      </w:pPr>
    </w:p>
    <w:p w:rsidR="00E27041" w:rsidRDefault="00E27041" w:rsidP="003279D2">
      <w:pPr>
        <w:autoSpaceDE w:val="0"/>
        <w:autoSpaceDN w:val="0"/>
        <w:adjustRightInd w:val="0"/>
        <w:spacing w:before="120" w:after="120" w:line="240" w:lineRule="auto"/>
        <w:jc w:val="center"/>
        <w:outlineLvl w:val="2"/>
        <w:rPr>
          <w:rFonts w:ascii="Times New Roman" w:hAnsi="Times New Roman"/>
          <w:b/>
          <w:bCs/>
          <w:spacing w:val="-11"/>
          <w:sz w:val="28"/>
          <w:szCs w:val="28"/>
        </w:rPr>
      </w:pPr>
    </w:p>
    <w:p w:rsidR="00E27041" w:rsidRDefault="00E27041" w:rsidP="003279D2">
      <w:pPr>
        <w:autoSpaceDE w:val="0"/>
        <w:autoSpaceDN w:val="0"/>
        <w:adjustRightInd w:val="0"/>
        <w:spacing w:before="120" w:after="120" w:line="240" w:lineRule="auto"/>
        <w:jc w:val="center"/>
        <w:outlineLvl w:val="2"/>
        <w:rPr>
          <w:rFonts w:ascii="Times New Roman" w:hAnsi="Times New Roman"/>
          <w:b/>
          <w:bCs/>
          <w:spacing w:val="-11"/>
          <w:sz w:val="28"/>
          <w:szCs w:val="28"/>
        </w:rPr>
      </w:pPr>
    </w:p>
    <w:p w:rsidR="00E27041" w:rsidRDefault="00E2704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4431DF" w:rsidRPr="00AA129E" w:rsidRDefault="003751CD"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r w:rsidR="00AA129E" w:rsidRPr="00F63254">
        <w:rPr>
          <w:rFonts w:ascii="Times New Roman" w:hAnsi="Times New Roman" w:cs="Times New Roman"/>
          <w:b/>
          <w:color w:val="auto"/>
          <w:sz w:val="28"/>
          <w:szCs w:val="28"/>
        </w:rPr>
        <w:t>Учебный план</w:t>
      </w:r>
      <w:bookmarkEnd w:id="20"/>
    </w:p>
    <w:p w:rsidR="007A2E9B" w:rsidRPr="00E27041" w:rsidRDefault="007A2E9B" w:rsidP="00C77589">
      <w:pPr>
        <w:pStyle w:val="af"/>
        <w:spacing w:line="360" w:lineRule="auto"/>
        <w:ind w:firstLine="709"/>
        <w:rPr>
          <w:rFonts w:ascii="Times New Roman" w:hAnsi="Times New Roman"/>
          <w:color w:val="auto"/>
          <w:sz w:val="24"/>
          <w:szCs w:val="28"/>
        </w:rPr>
      </w:pPr>
      <w:r w:rsidRPr="00E27041">
        <w:rPr>
          <w:rFonts w:ascii="Times New Roman" w:hAnsi="Times New Roman"/>
          <w:color w:val="auto"/>
          <w:spacing w:val="-2"/>
          <w:sz w:val="24"/>
          <w:szCs w:val="28"/>
        </w:rPr>
        <w:t xml:space="preserve">Учебный план </w:t>
      </w:r>
      <w:r w:rsidR="00100082" w:rsidRPr="00E27041">
        <w:rPr>
          <w:rFonts w:ascii="Times New Roman" w:hAnsi="Times New Roman"/>
          <w:color w:val="auto"/>
          <w:spacing w:val="-2"/>
          <w:sz w:val="24"/>
          <w:szCs w:val="28"/>
        </w:rPr>
        <w:t>МБОУ «</w:t>
      </w:r>
      <w:r w:rsidR="00E27041" w:rsidRPr="00E27041">
        <w:rPr>
          <w:rFonts w:ascii="Times New Roman" w:hAnsi="Times New Roman"/>
          <w:color w:val="auto"/>
          <w:spacing w:val="-2"/>
          <w:sz w:val="24"/>
          <w:szCs w:val="28"/>
        </w:rPr>
        <w:t>Однолуцкая О</w:t>
      </w:r>
      <w:r w:rsidR="00100082" w:rsidRPr="00E27041">
        <w:rPr>
          <w:rFonts w:ascii="Times New Roman" w:hAnsi="Times New Roman"/>
          <w:color w:val="auto"/>
          <w:spacing w:val="-2"/>
          <w:sz w:val="24"/>
          <w:szCs w:val="28"/>
        </w:rPr>
        <w:t>ОШ»</w:t>
      </w:r>
      <w:r w:rsidRPr="00E27041">
        <w:rPr>
          <w:rFonts w:ascii="Times New Roman" w:hAnsi="Times New Roman"/>
          <w:color w:val="auto"/>
          <w:spacing w:val="-2"/>
          <w:sz w:val="24"/>
          <w:szCs w:val="28"/>
        </w:rPr>
        <w:t>, реализующ</w:t>
      </w:r>
      <w:r w:rsidR="00100082" w:rsidRPr="00E27041">
        <w:rPr>
          <w:rFonts w:ascii="Times New Roman" w:hAnsi="Times New Roman"/>
          <w:color w:val="auto"/>
          <w:spacing w:val="-2"/>
          <w:sz w:val="24"/>
          <w:szCs w:val="28"/>
        </w:rPr>
        <w:t>его</w:t>
      </w:r>
      <w:r w:rsidRPr="00E27041">
        <w:rPr>
          <w:rFonts w:ascii="Times New Roman" w:hAnsi="Times New Roman"/>
          <w:color w:val="auto"/>
          <w:spacing w:val="-2"/>
          <w:sz w:val="24"/>
          <w:szCs w:val="28"/>
        </w:rPr>
        <w:t xml:space="preserve"> </w:t>
      </w:r>
      <w:r w:rsidR="00BB32EE" w:rsidRPr="00E27041">
        <w:rPr>
          <w:rFonts w:ascii="Times New Roman" w:hAnsi="Times New Roman"/>
          <w:color w:val="auto"/>
          <w:spacing w:val="-2"/>
          <w:sz w:val="24"/>
          <w:szCs w:val="28"/>
        </w:rPr>
        <w:t xml:space="preserve">АООП НОО </w:t>
      </w:r>
      <w:r w:rsidRPr="00E27041">
        <w:rPr>
          <w:rFonts w:ascii="Times New Roman" w:hAnsi="Times New Roman"/>
          <w:color w:val="auto"/>
          <w:sz w:val="24"/>
          <w:szCs w:val="28"/>
        </w:rPr>
        <w:t xml:space="preserve">обучающихся с ЗПР (вариант 7.2) (далее </w:t>
      </w:r>
      <w:r w:rsidR="00C77589" w:rsidRPr="00E27041">
        <w:rPr>
          <w:rFonts w:ascii="Times New Roman" w:hAnsi="Times New Roman"/>
          <w:color w:val="auto"/>
          <w:sz w:val="24"/>
          <w:szCs w:val="28"/>
        </w:rPr>
        <w:t xml:space="preserve">― </w:t>
      </w:r>
      <w:r w:rsidRPr="00E27041">
        <w:rPr>
          <w:rFonts w:ascii="Times New Roman" w:hAnsi="Times New Roman"/>
          <w:color w:val="auto"/>
          <w:sz w:val="24"/>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E27041" w:rsidRDefault="001139B1" w:rsidP="001139B1">
      <w:pPr>
        <w:pStyle w:val="af"/>
        <w:spacing w:line="360" w:lineRule="auto"/>
        <w:ind w:firstLine="709"/>
        <w:rPr>
          <w:rFonts w:ascii="Times New Roman" w:hAnsi="Times New Roman"/>
          <w:color w:val="auto"/>
          <w:sz w:val="24"/>
          <w:szCs w:val="28"/>
        </w:rPr>
      </w:pPr>
      <w:r w:rsidRPr="00E27041">
        <w:rPr>
          <w:rFonts w:ascii="Times New Roman" w:hAnsi="Times New Roman"/>
          <w:color w:val="auto"/>
          <w:sz w:val="24"/>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47AB" w:rsidRPr="00E27041" w:rsidRDefault="00E66B86" w:rsidP="00E27041">
      <w:pPr>
        <w:shd w:val="clear" w:color="auto" w:fill="FFFFFF"/>
        <w:spacing w:after="0" w:line="360" w:lineRule="auto"/>
        <w:ind w:firstLine="709"/>
        <w:jc w:val="both"/>
        <w:rPr>
          <w:rFonts w:ascii="Times New Roman" w:hAnsi="Times New Roman" w:cs="Times New Roman"/>
          <w:sz w:val="24"/>
          <w:szCs w:val="28"/>
        </w:rPr>
      </w:pPr>
      <w:r w:rsidRPr="00E27041">
        <w:rPr>
          <w:rFonts w:ascii="Times New Roman" w:hAnsi="Times New Roman" w:cs="Times New Roman"/>
          <w:sz w:val="24"/>
          <w:szCs w:val="28"/>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A43D66" w:rsidRPr="00DF36D0" w:rsidRDefault="00A43D66" w:rsidP="00E27041">
      <w:pPr>
        <w:shd w:val="clear" w:color="auto" w:fill="FFFFFF"/>
        <w:spacing w:before="245"/>
        <w:jc w:val="both"/>
        <w:rPr>
          <w:rFonts w:ascii="Times New Roman" w:hAnsi="Times New Roman" w:cs="Times New Roman"/>
          <w:sz w:val="24"/>
          <w:szCs w:val="24"/>
        </w:rPr>
      </w:pPr>
      <w:r w:rsidRPr="00DF36D0">
        <w:rPr>
          <w:rFonts w:ascii="Times New Roman" w:hAnsi="Times New Roman" w:cs="Times New Roman"/>
          <w:sz w:val="24"/>
          <w:szCs w:val="24"/>
        </w:rPr>
        <w:t>Учебный план муниципального бюджетного общеобразовательного учреждения «</w:t>
      </w:r>
      <w:r w:rsidR="00E27041">
        <w:rPr>
          <w:rFonts w:ascii="Times New Roman" w:hAnsi="Times New Roman" w:cs="Times New Roman"/>
          <w:sz w:val="24"/>
          <w:szCs w:val="24"/>
        </w:rPr>
        <w:t>Однолуцкая основная</w:t>
      </w:r>
      <w:r w:rsidRPr="00DF36D0">
        <w:rPr>
          <w:rFonts w:ascii="Times New Roman" w:hAnsi="Times New Roman" w:cs="Times New Roman"/>
          <w:sz w:val="24"/>
          <w:szCs w:val="24"/>
        </w:rPr>
        <w:t xml:space="preserve"> общеобразовательная школа», реализующего АООП обучающихся с ЗПР, разработан на основе следующих нормативных документов:</w:t>
      </w:r>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Федеральный закон от 29.12.2012г. №273-ФЗ  (ред. от 03.07.2016) «Об образовании в Российской Федерации» (с изм. и доп.);</w:t>
      </w:r>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Приказ Минобрнауки России от 17.12.2010 №1896 (ред. от 31.12.2015) «Об утверждении федерального государственного образовательного стандарта начального общего образования»;</w:t>
      </w:r>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 в ред.от 28.10.2015 г.);</w:t>
      </w:r>
    </w:p>
    <w:p w:rsidR="00A43D66" w:rsidRPr="00DF36D0" w:rsidRDefault="00A43D66" w:rsidP="00A43D66">
      <w:pPr>
        <w:pStyle w:val="afc"/>
        <w:numPr>
          <w:ilvl w:val="0"/>
          <w:numId w:val="24"/>
        </w:numPr>
        <w:jc w:val="both"/>
        <w:rPr>
          <w:rFonts w:ascii="Times New Roman" w:eastAsia="Times New Roman" w:hAnsi="Times New Roman"/>
          <w:sz w:val="24"/>
          <w:szCs w:val="24"/>
          <w:lang w:eastAsia="ru-RU"/>
        </w:rPr>
      </w:pPr>
      <w:r w:rsidRPr="00DF36D0">
        <w:rPr>
          <w:rFonts w:ascii="Times New Roman" w:eastAsia="Times New Roman" w:hAnsi="Times New Roman"/>
          <w:sz w:val="24"/>
          <w:szCs w:val="24"/>
          <w:lang w:eastAsia="ru-RU"/>
        </w:rPr>
        <w:t>Приказ Минобрнауки России от 19 декабря 2014 г. N 1598</w:t>
      </w:r>
      <w:hyperlink r:id="rId10" w:history="1">
        <w:r w:rsidRPr="00DF36D0">
          <w:rPr>
            <w:rFonts w:ascii="Times New Roman" w:eastAsia="Times New Roman" w:hAnsi="Times New Roman"/>
            <w:sz w:val="24"/>
            <w:szCs w:val="24"/>
            <w:lang w:eastAsia="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DF36D0">
        <w:rPr>
          <w:rFonts w:ascii="Times New Roman" w:hAnsi="Times New Roman"/>
          <w:sz w:val="24"/>
          <w:szCs w:val="24"/>
        </w:rPr>
        <w:t>;</w:t>
      </w:r>
    </w:p>
    <w:p w:rsidR="00A43D66" w:rsidRPr="00DF36D0" w:rsidRDefault="00A43D66" w:rsidP="00A43D66">
      <w:pPr>
        <w:pStyle w:val="afc"/>
        <w:numPr>
          <w:ilvl w:val="0"/>
          <w:numId w:val="24"/>
        </w:numPr>
        <w:jc w:val="both"/>
        <w:rPr>
          <w:rFonts w:ascii="Times New Roman" w:eastAsia="Times New Roman" w:hAnsi="Times New Roman"/>
          <w:sz w:val="24"/>
          <w:szCs w:val="24"/>
          <w:lang w:eastAsia="ru-RU"/>
        </w:rPr>
      </w:pPr>
      <w:r w:rsidRPr="00DF36D0">
        <w:rPr>
          <w:rFonts w:ascii="Times New Roman" w:eastAsia="Times New Roman" w:hAnsi="Times New Roman"/>
          <w:sz w:val="24"/>
          <w:szCs w:val="24"/>
          <w:lang w:eastAsia="ru-RU"/>
        </w:rPr>
        <w:t xml:space="preserve">Приказ Минобрнауки России от 19 декабря 2014 г. N 1599 </w:t>
      </w:r>
      <w:hyperlink r:id="rId11" w:history="1">
        <w:r w:rsidRPr="00DF36D0">
          <w:rPr>
            <w:rFonts w:ascii="Times New Roman" w:eastAsia="Times New Roman" w:hAnsi="Times New Roman"/>
            <w:sz w:val="24"/>
            <w:szCs w:val="24"/>
            <w:lang w:eastAsia="ru-RU"/>
          </w:rPr>
          <w:t>«Об утверждении федерального государственного образовательного стандарта начального общего образования обучающихся с умственной отсталостью»</w:t>
        </w:r>
      </w:hyperlink>
      <w:r w:rsidRPr="00DF36D0">
        <w:rPr>
          <w:rFonts w:ascii="Times New Roman" w:hAnsi="Times New Roman"/>
          <w:sz w:val="24"/>
          <w:szCs w:val="24"/>
        </w:rPr>
        <w:t>;</w:t>
      </w:r>
    </w:p>
    <w:p w:rsidR="00A43D66" w:rsidRPr="00DF36D0" w:rsidRDefault="00A43D66" w:rsidP="00A43D66">
      <w:pPr>
        <w:pStyle w:val="afc"/>
        <w:numPr>
          <w:ilvl w:val="0"/>
          <w:numId w:val="24"/>
        </w:numPr>
        <w:jc w:val="both"/>
        <w:rPr>
          <w:rFonts w:ascii="Times New Roman" w:eastAsia="Times New Roman" w:hAnsi="Times New Roman"/>
          <w:sz w:val="24"/>
          <w:szCs w:val="24"/>
          <w:lang w:eastAsia="ru-RU"/>
        </w:rPr>
      </w:pPr>
      <w:r w:rsidRPr="00DF36D0">
        <w:rPr>
          <w:rFonts w:ascii="Times New Roman" w:eastAsia="Times New Roman" w:hAnsi="Times New Roman"/>
          <w:sz w:val="24"/>
          <w:szCs w:val="24"/>
          <w:lang w:eastAsia="ru-RU"/>
        </w:rPr>
        <w:t>Примерная адаптированная основная общеобразовательная программа для обучающихся с ОВЗ;</w:t>
      </w:r>
    </w:p>
    <w:p w:rsidR="00A43D66" w:rsidRPr="00DF36D0" w:rsidRDefault="00A43D66" w:rsidP="00A43D66">
      <w:pPr>
        <w:pStyle w:val="afc"/>
        <w:numPr>
          <w:ilvl w:val="0"/>
          <w:numId w:val="24"/>
        </w:numPr>
        <w:jc w:val="both"/>
        <w:rPr>
          <w:rFonts w:ascii="Times New Roman" w:hAnsi="Times New Roman"/>
          <w:sz w:val="24"/>
          <w:szCs w:val="24"/>
        </w:rPr>
      </w:pPr>
      <w:r w:rsidRPr="00DF36D0">
        <w:rPr>
          <w:rFonts w:ascii="Times New Roman" w:hAnsi="Times New Roman"/>
          <w:sz w:val="24"/>
          <w:szCs w:val="24"/>
        </w:rPr>
        <w:t>Сан 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Приложение № 1 «Комплектование классов (групп) для обучающихся с ОВЗ»</w:t>
      </w:r>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Постановление Главного государственного санитарного врача РФ от 24.11.2015 г. №81 «О внесении изменений №3 в СанПин 2.4.2.2821-10 «Санитарно-</w:t>
      </w:r>
      <w:r w:rsidRPr="00DF36D0">
        <w:rPr>
          <w:rFonts w:ascii="Times New Roman" w:hAnsi="Times New Roman" w:cs="Times New Roman"/>
          <w:sz w:val="24"/>
          <w:szCs w:val="24"/>
        </w:rPr>
        <w:lastRenderedPageBreak/>
        <w:t>эпидемиологические требования к условиям и организации обучения в общеобразовательных учреждениях»;</w:t>
      </w:r>
    </w:p>
    <w:p w:rsidR="00A43D66" w:rsidRPr="00DF36D0" w:rsidRDefault="00A43D66" w:rsidP="00A43D66">
      <w:pPr>
        <w:numPr>
          <w:ilvl w:val="0"/>
          <w:numId w:val="24"/>
        </w:numPr>
        <w:tabs>
          <w:tab w:val="num" w:pos="360"/>
        </w:tabs>
        <w:suppressAutoHyphens w:val="0"/>
        <w:spacing w:after="0" w:line="240" w:lineRule="auto"/>
        <w:ind w:left="360" w:firstLine="709"/>
        <w:jc w:val="both"/>
        <w:rPr>
          <w:rFonts w:ascii="Times New Roman" w:hAnsi="Times New Roman" w:cs="Times New Roman"/>
          <w:sz w:val="24"/>
          <w:szCs w:val="24"/>
        </w:rPr>
      </w:pPr>
      <w:r w:rsidRPr="00DF36D0">
        <w:rPr>
          <w:rFonts w:ascii="Times New Roman" w:hAnsi="Times New Roman" w:cs="Times New Roman"/>
          <w:sz w:val="24"/>
          <w:szCs w:val="24"/>
        </w:rPr>
        <w:t>Устав МБОУ «</w:t>
      </w:r>
      <w:r w:rsidR="00E27041">
        <w:rPr>
          <w:rFonts w:ascii="Times New Roman" w:hAnsi="Times New Roman" w:cs="Times New Roman"/>
          <w:sz w:val="24"/>
          <w:szCs w:val="24"/>
        </w:rPr>
        <w:t>Однолуцкая основная</w:t>
      </w:r>
      <w:r w:rsidRPr="00DF36D0">
        <w:rPr>
          <w:rFonts w:ascii="Times New Roman" w:hAnsi="Times New Roman" w:cs="Times New Roman"/>
          <w:sz w:val="24"/>
          <w:szCs w:val="24"/>
        </w:rPr>
        <w:t xml:space="preserve"> общеобразовательная школа».</w:t>
      </w:r>
    </w:p>
    <w:p w:rsidR="00A43D66" w:rsidRPr="00DF36D0" w:rsidRDefault="00A43D66" w:rsidP="00A43D66">
      <w:pPr>
        <w:pStyle w:val="afc"/>
        <w:spacing w:line="276" w:lineRule="auto"/>
        <w:ind w:firstLine="567"/>
        <w:jc w:val="both"/>
        <w:rPr>
          <w:rFonts w:ascii="Times New Roman" w:eastAsia="Times New Roman" w:hAnsi="Times New Roman"/>
          <w:sz w:val="24"/>
          <w:szCs w:val="24"/>
          <w:lang w:eastAsia="ru-RU"/>
        </w:rPr>
      </w:pP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В связи с изменениями в ФГОС НОО (приказ Минобразования от 31.12.2015 N 1576) изменились названия предметных областей (вместо предметной области «Филология» в учебный план начального общего образования включены предметные области «Русский язык и литературное чтение» и «Иностранный язык».</w:t>
      </w:r>
    </w:p>
    <w:p w:rsidR="00A43D66" w:rsidRPr="00DF36D0" w:rsidRDefault="00A43D66" w:rsidP="00A43D66">
      <w:pPr>
        <w:spacing w:after="0" w:line="240" w:lineRule="auto"/>
        <w:jc w:val="both"/>
        <w:rPr>
          <w:rFonts w:ascii="Times New Roman" w:eastAsia="Times New Roman" w:hAnsi="Times New Roman" w:cs="Times New Roman"/>
          <w:bCs/>
          <w:sz w:val="24"/>
          <w:szCs w:val="24"/>
          <w:u w:val="single"/>
        </w:rPr>
      </w:pPr>
      <w:r w:rsidRPr="00DF36D0">
        <w:rPr>
          <w:rFonts w:ascii="Times New Roman" w:eastAsia="Times New Roman" w:hAnsi="Times New Roman" w:cs="Times New Roman"/>
          <w:bCs/>
          <w:sz w:val="24"/>
          <w:szCs w:val="24"/>
        </w:rPr>
        <w:t xml:space="preserve">В </w:t>
      </w:r>
      <w:r w:rsidRPr="00DF36D0">
        <w:rPr>
          <w:rFonts w:ascii="Times New Roman"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организациях» </w:t>
      </w:r>
      <w:r w:rsidRPr="00DF36D0">
        <w:rPr>
          <w:rFonts w:ascii="Times New Roman" w:hAnsi="Times New Roman" w:cs="Times New Roman"/>
          <w:sz w:val="24"/>
          <w:szCs w:val="24"/>
          <w:u w:val="single"/>
        </w:rPr>
        <w:t>с учетом изменений № 3</w:t>
      </w:r>
      <w:r>
        <w:rPr>
          <w:rFonts w:ascii="Times New Roman" w:hAnsi="Times New Roman" w:cs="Times New Roman"/>
          <w:sz w:val="24"/>
          <w:szCs w:val="24"/>
          <w:u w:val="single"/>
        </w:rPr>
        <w:t>:</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xml:space="preserve">Количество учебных занятий в течение дня регламентируется пунктом 10.6  СанПиН 2.4.2.2821-10 «Санитарно-эпидемиологические требования к условиям и организации обучения в общеобразовательных организациях» с учетом изменений № 3 в СанПиН 2.4.2.2821-10 «Санитарно-эпидемиологические требования к условиям и организации обучения в общеобразовательных организациях» (Постановление Главного государственного санитарного врача Российской Федерации от 24.11.2015 г.№81) (далее - </w:t>
      </w:r>
      <w:r w:rsidRPr="00DF36D0">
        <w:rPr>
          <w:rFonts w:ascii="Times New Roman" w:hAnsi="Times New Roman"/>
          <w:i/>
          <w:sz w:val="24"/>
          <w:szCs w:val="24"/>
        </w:rPr>
        <w:t>с учетом изменений № 3 в СанПиН</w:t>
      </w:r>
      <w:r w:rsidRPr="00DF36D0">
        <w:rPr>
          <w:rFonts w:ascii="Times New Roman" w:hAnsi="Times New Roman"/>
          <w:sz w:val="24"/>
          <w:szCs w:val="24"/>
        </w:rPr>
        <w:t>)</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u w:val="single"/>
        </w:rPr>
        <w:t>Максимально допустимая аудиторная</w:t>
      </w:r>
      <w:r w:rsidRPr="00DF36D0">
        <w:rPr>
          <w:rFonts w:ascii="Times New Roman" w:hAnsi="Times New Roman"/>
          <w:sz w:val="24"/>
          <w:szCs w:val="24"/>
        </w:rPr>
        <w:t xml:space="preserve"> нагрузка в течение дня составляет:</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- 1 кл – не более 4 уроков;</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xml:space="preserve">Количество учебных занятий физической культурой составляет не менее 3 часов в неделю (в урочной и внеурочной форме), предусмотренных в объёме </w:t>
      </w:r>
      <w:r w:rsidRPr="00DF36D0">
        <w:rPr>
          <w:rFonts w:ascii="Times New Roman" w:hAnsi="Times New Roman"/>
          <w:sz w:val="24"/>
          <w:szCs w:val="24"/>
          <w:u w:val="single"/>
        </w:rPr>
        <w:t xml:space="preserve">общей недельной нагрузки </w:t>
      </w:r>
      <w:r w:rsidRPr="00DF36D0">
        <w:rPr>
          <w:rFonts w:ascii="Times New Roman" w:hAnsi="Times New Roman"/>
          <w:sz w:val="24"/>
          <w:szCs w:val="24"/>
        </w:rPr>
        <w:t xml:space="preserve">(пункт 10.20 </w:t>
      </w:r>
      <w:r w:rsidRPr="00DF36D0">
        <w:rPr>
          <w:rFonts w:ascii="Times New Roman" w:hAnsi="Times New Roman"/>
          <w:i/>
          <w:sz w:val="24"/>
          <w:szCs w:val="24"/>
        </w:rPr>
        <w:t>с учётом изменений № 3 в СанПиН</w:t>
      </w:r>
      <w:r w:rsidRPr="00DF36D0">
        <w:rPr>
          <w:rFonts w:ascii="Times New Roman" w:hAnsi="Times New Roman"/>
          <w:sz w:val="24"/>
          <w:szCs w:val="24"/>
        </w:rPr>
        <w:t>).</w:t>
      </w:r>
    </w:p>
    <w:p w:rsidR="00A43D66" w:rsidRPr="00DF36D0" w:rsidRDefault="00A43D66" w:rsidP="00A43D66">
      <w:pPr>
        <w:pStyle w:val="afc"/>
        <w:spacing w:line="276" w:lineRule="auto"/>
        <w:ind w:firstLine="567"/>
        <w:jc w:val="both"/>
        <w:rPr>
          <w:rFonts w:ascii="Times New Roman" w:hAnsi="Times New Roman"/>
          <w:sz w:val="24"/>
          <w:szCs w:val="24"/>
          <w:u w:val="single"/>
        </w:rPr>
      </w:pPr>
      <w:r w:rsidRPr="00DF36D0">
        <w:rPr>
          <w:rFonts w:ascii="Times New Roman" w:hAnsi="Times New Roman"/>
          <w:sz w:val="24"/>
          <w:szCs w:val="24"/>
          <w:u w:val="single"/>
        </w:rPr>
        <w:t>Общий объём нагрузки</w:t>
      </w:r>
      <w:r w:rsidRPr="00DF36D0">
        <w:rPr>
          <w:rFonts w:ascii="Times New Roman" w:hAnsi="Times New Roman"/>
          <w:sz w:val="24"/>
          <w:szCs w:val="24"/>
        </w:rPr>
        <w:t xml:space="preserve"> в течение дня не должен превышать </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- 1 кл – не более 4 уроков и один раз в неделю 5 уроков за счет урока физической культуры;</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xml:space="preserve">Продолжительность учебных занятий устанавливается в соответствии с пунктом 10.9 </w:t>
      </w:r>
      <w:r w:rsidRPr="00DF36D0">
        <w:rPr>
          <w:rFonts w:ascii="Times New Roman" w:hAnsi="Times New Roman"/>
          <w:i/>
          <w:sz w:val="24"/>
          <w:szCs w:val="24"/>
        </w:rPr>
        <w:t>с учетом изменений № 3 в СанПиН</w:t>
      </w:r>
      <w:r w:rsidRPr="00DF36D0">
        <w:rPr>
          <w:rFonts w:ascii="Times New Roman" w:hAnsi="Times New Roman"/>
          <w:sz w:val="24"/>
          <w:szCs w:val="24"/>
        </w:rPr>
        <w:t>.</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Продолжительность урока составляет:</w:t>
      </w:r>
    </w:p>
    <w:p w:rsidR="00A43D66" w:rsidRPr="00DF36D0" w:rsidRDefault="00A43D66" w:rsidP="00A43D66">
      <w:pPr>
        <w:pStyle w:val="afc"/>
        <w:spacing w:line="276" w:lineRule="auto"/>
        <w:jc w:val="both"/>
        <w:rPr>
          <w:rFonts w:ascii="Times New Roman" w:hAnsi="Times New Roman"/>
          <w:sz w:val="24"/>
          <w:szCs w:val="24"/>
        </w:rPr>
      </w:pPr>
      <w:r w:rsidRPr="00DF36D0">
        <w:rPr>
          <w:rFonts w:ascii="Times New Roman" w:hAnsi="Times New Roman"/>
          <w:sz w:val="24"/>
          <w:szCs w:val="24"/>
        </w:rPr>
        <w:t>- в 1 классе - 35 минут (сентябрь - декабрь), 40 минут (январь - май).</w:t>
      </w:r>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color w:val="auto"/>
          <w:sz w:val="24"/>
          <w:szCs w:val="24"/>
        </w:rPr>
      </w:pPr>
      <w:r w:rsidRPr="00DF36D0">
        <w:rPr>
          <w:rFonts w:ascii="Times New Roman" w:eastAsia="Times New Roman" w:hAnsi="Times New Roman" w:cs="Times New Roman"/>
          <w:color w:val="auto"/>
          <w:sz w:val="24"/>
          <w:szCs w:val="24"/>
        </w:rPr>
        <w:t>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A43D66" w:rsidRPr="00DF36D0" w:rsidRDefault="00A43D66" w:rsidP="00A43D66">
      <w:pPr>
        <w:spacing w:before="100" w:beforeAutospacing="1" w:after="100" w:afterAutospacing="1"/>
        <w:ind w:firstLine="709"/>
        <w:jc w:val="both"/>
        <w:rPr>
          <w:rFonts w:ascii="Times New Roman" w:hAnsi="Times New Roman" w:cs="Times New Roman"/>
          <w:sz w:val="24"/>
          <w:szCs w:val="24"/>
        </w:rPr>
      </w:pPr>
      <w:r w:rsidRPr="00DF36D0">
        <w:rPr>
          <w:rFonts w:ascii="Times New Roman" w:hAnsi="Times New Roman" w:cs="Times New Roman"/>
          <w:sz w:val="24"/>
          <w:szCs w:val="24"/>
        </w:rPr>
        <w:t>Учебный план 1-4 классов реализуется через комплект «Школа России».  Принципами построения УМК «Школа России» являются: приоритет воспитания в образовательном процессе, личностно-ориентированный и системно-деятельностный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В состав комплекта входят учебники по таким дисциплинам, как: обучение грамоте, русский язык, литературное чтение, математика, окружающий мир, изобразительное искусство, музыка, информатика, технология. 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p>
    <w:p w:rsidR="00A43D66" w:rsidRPr="00DF36D0" w:rsidRDefault="00A43D66" w:rsidP="00A43D66">
      <w:pPr>
        <w:spacing w:before="100" w:beforeAutospacing="1" w:after="100" w:afterAutospacing="1"/>
        <w:ind w:firstLine="709"/>
        <w:jc w:val="both"/>
        <w:rPr>
          <w:rFonts w:ascii="Times New Roman" w:hAnsi="Times New Roman" w:cs="Times New Roman"/>
          <w:sz w:val="24"/>
          <w:szCs w:val="24"/>
        </w:rPr>
      </w:pPr>
      <w:r w:rsidRPr="00DF36D0">
        <w:rPr>
          <w:rFonts w:ascii="Times New Roman" w:hAnsi="Times New Roman" w:cs="Times New Roman"/>
          <w:sz w:val="24"/>
          <w:szCs w:val="24"/>
        </w:rPr>
        <w:lastRenderedPageBreak/>
        <w:t>План реализуется при  5-дневной рабочей неделе  в 1классе. Продолжительность урока составляет в 1 классе — 35 минут с обязательным проведением двух физкультминуток по 1,5 – 2 минуты каждая. Начало занятий: 9.00. Продолжительность перемен между уроками 10 минут, большие перемены в 1 классе – 25 минут после третьего урока с проведением динамической паузы на свежем воздухе.</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Стандартах. </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ОВЗ на основании рекомендаций ПМПК.</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учебные занятия для углублённого изучения отдельных обязательных учебных предметов;</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учебные занятия, обеспечивающие различные интересы обучающихся с ОВЗ, в том числе этнокультурные;</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увеличение учебных часов, отводимых на изучение отдельных учебных предметов обязательной части;</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введение учебных курсов, обеспечивающих удовлетворение особых образовательных потребностей обучающихся с ОВЗ,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введение учебных курсов для факультативного изучения отдельных учебных предметов.</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указанные в Стандартах.</w:t>
      </w:r>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bCs/>
          <w:sz w:val="24"/>
          <w:szCs w:val="24"/>
        </w:rPr>
        <w:t xml:space="preserve">Часть учебного плана, включающая внеурочную деятельность, </w:t>
      </w:r>
      <w:r w:rsidRPr="00DF36D0">
        <w:rPr>
          <w:rFonts w:ascii="Times New Roman" w:eastAsia="Times New Roman" w:hAnsi="Times New Roman" w:cs="Times New Roman"/>
          <w:sz w:val="24"/>
          <w:szCs w:val="24"/>
        </w:rPr>
        <w:t>обеспечивает реализа</w:t>
      </w:r>
      <w:r w:rsidRPr="00DF36D0">
        <w:rPr>
          <w:rFonts w:ascii="Times New Roman" w:eastAsia="Times New Roman" w:hAnsi="Times New Roman" w:cs="Times New Roman"/>
          <w:sz w:val="24"/>
          <w:szCs w:val="24"/>
        </w:rPr>
        <w:softHyphen/>
        <w:t xml:space="preserve">цию индивидуальных потребностей обучающихся. </w:t>
      </w:r>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 xml:space="preserve">В соответствии с требованиями Стандарта </w:t>
      </w:r>
      <w:r w:rsidRPr="00DF36D0">
        <w:rPr>
          <w:rFonts w:ascii="Times New Roman" w:eastAsia="Times New Roman" w:hAnsi="Times New Roman" w:cs="Times New Roman"/>
          <w:bCs/>
          <w:sz w:val="24"/>
          <w:szCs w:val="24"/>
        </w:rPr>
        <w:t>внеурочная де</w:t>
      </w:r>
      <w:r w:rsidRPr="00DF36D0">
        <w:rPr>
          <w:rFonts w:ascii="Times New Roman" w:eastAsia="Times New Roman" w:hAnsi="Times New Roman" w:cs="Times New Roman"/>
          <w:bCs/>
          <w:sz w:val="24"/>
          <w:szCs w:val="24"/>
        </w:rPr>
        <w:softHyphen/>
        <w:t xml:space="preserve">ятельность </w:t>
      </w:r>
      <w:r w:rsidRPr="00DF36D0">
        <w:rPr>
          <w:rFonts w:ascii="Times New Roman" w:eastAsia="Times New Roman" w:hAnsi="Times New Roman" w:cs="Times New Roman"/>
          <w:sz w:val="24"/>
          <w:szCs w:val="24"/>
        </w:rPr>
        <w:t>организуется по направлениям развития личнос</w:t>
      </w:r>
      <w:r w:rsidRPr="00DF36D0">
        <w:rPr>
          <w:rFonts w:ascii="Times New Roman" w:eastAsia="Times New Roman" w:hAnsi="Times New Roman" w:cs="Times New Roman"/>
          <w:sz w:val="24"/>
          <w:szCs w:val="24"/>
        </w:rPr>
        <w:softHyphen/>
        <w:t>ти (духовно-нравственное, социальное, общеинтеллектуаль</w:t>
      </w:r>
      <w:r w:rsidRPr="00DF36D0">
        <w:rPr>
          <w:rFonts w:ascii="Times New Roman" w:eastAsia="Times New Roman" w:hAnsi="Times New Roman" w:cs="Times New Roman"/>
          <w:sz w:val="24"/>
          <w:szCs w:val="24"/>
        </w:rPr>
        <w:softHyphen/>
        <w:t>ное, общекультурное, спортивно-оздоровительное ).</w:t>
      </w:r>
    </w:p>
    <w:p w:rsidR="00A43D66" w:rsidRPr="00DF36D0" w:rsidRDefault="00A43D66" w:rsidP="00A43D66">
      <w:pPr>
        <w:shd w:val="clear" w:color="auto" w:fill="FFFFFF"/>
        <w:spacing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Содержание занятий, предусмотренных как внеурочная деятельность, формируется с учётом пожеланий об</w:t>
      </w:r>
      <w:r w:rsidRPr="00DF36D0">
        <w:rPr>
          <w:rFonts w:ascii="Times New Roman" w:eastAsia="Times New Roman" w:hAnsi="Times New Roman" w:cs="Times New Roman"/>
          <w:sz w:val="24"/>
          <w:szCs w:val="24"/>
        </w:rPr>
        <w:softHyphen/>
        <w:t>учающихся и их родителей (законных представителей) и на</w:t>
      </w:r>
      <w:r w:rsidRPr="00DF36D0">
        <w:rPr>
          <w:rFonts w:ascii="Times New Roman" w:eastAsia="Times New Roman" w:hAnsi="Times New Roman" w:cs="Times New Roman"/>
          <w:sz w:val="24"/>
          <w:szCs w:val="24"/>
        </w:rPr>
        <w:softHyphen/>
        <w:t>правлено на реализацию различных форм её организации, отличных от урочной системы обучения, таких, как экскур</w:t>
      </w:r>
      <w:r w:rsidRPr="00DF36D0">
        <w:rPr>
          <w:rFonts w:ascii="Times New Roman" w:eastAsia="Times New Roman" w:hAnsi="Times New Roman" w:cs="Times New Roman"/>
          <w:sz w:val="24"/>
          <w:szCs w:val="24"/>
        </w:rPr>
        <w:softHyphen/>
        <w:t>сии, кружки, секции, круглые столы, конференции, диспуты, олимпиады, конкурсы, сорев</w:t>
      </w:r>
      <w:r w:rsidRPr="00DF36D0">
        <w:rPr>
          <w:rFonts w:ascii="Times New Roman" w:eastAsia="Times New Roman" w:hAnsi="Times New Roman" w:cs="Times New Roman"/>
          <w:sz w:val="24"/>
          <w:szCs w:val="24"/>
        </w:rPr>
        <w:softHyphen/>
        <w:t>нования, поисковые и научные исследования, общественно- полезные практики и т. д. Время, отведенное на внеурочную деятельность (до 10 ч. в каждом классе), не учитывается при определении максимально допустимой предельной нагрузки обучающихся, но учитывается при определении объемов финансирования, направляемых на реализацию основной образовательной программы. Для занятий внеурочной деятельности активно используются помимо учебного кабинета  школьный музей, спортзал, компьютерный класс, актовый зал.</w:t>
      </w:r>
    </w:p>
    <w:p w:rsidR="003E2A82" w:rsidRDefault="003E2A82" w:rsidP="003E2A82">
      <w:pPr>
        <w:spacing w:after="0" w:line="240" w:lineRule="auto"/>
        <w:jc w:val="center"/>
        <w:rPr>
          <w:rFonts w:ascii="Times New Roman" w:hAnsi="Times New Roman"/>
          <w:b/>
          <w:sz w:val="24"/>
          <w:szCs w:val="24"/>
        </w:rPr>
      </w:pPr>
    </w:p>
    <w:p w:rsidR="003E2A82" w:rsidRPr="001B6E0C" w:rsidRDefault="003E2A82" w:rsidP="003E2A82">
      <w:pPr>
        <w:spacing w:after="0" w:line="240" w:lineRule="auto"/>
        <w:jc w:val="center"/>
        <w:rPr>
          <w:rFonts w:ascii="Times New Roman" w:hAnsi="Times New Roman"/>
          <w:b/>
          <w:sz w:val="24"/>
          <w:szCs w:val="24"/>
        </w:rPr>
      </w:pPr>
      <w:r w:rsidRPr="001B6E0C">
        <w:rPr>
          <w:rFonts w:ascii="Times New Roman" w:hAnsi="Times New Roman"/>
          <w:b/>
          <w:sz w:val="24"/>
          <w:szCs w:val="24"/>
        </w:rPr>
        <w:lastRenderedPageBreak/>
        <w:t>Учебный план начального общего</w:t>
      </w:r>
    </w:p>
    <w:p w:rsidR="003E2A82" w:rsidRDefault="003E2A82" w:rsidP="003E2A82">
      <w:pPr>
        <w:spacing w:after="0" w:line="240" w:lineRule="auto"/>
        <w:jc w:val="center"/>
        <w:rPr>
          <w:rFonts w:ascii="Times New Roman" w:hAnsi="Times New Roman"/>
          <w:b/>
          <w:sz w:val="24"/>
          <w:szCs w:val="24"/>
        </w:rPr>
      </w:pPr>
      <w:r w:rsidRPr="001B6E0C">
        <w:rPr>
          <w:rFonts w:ascii="Times New Roman" w:hAnsi="Times New Roman"/>
          <w:b/>
          <w:sz w:val="24"/>
          <w:szCs w:val="24"/>
        </w:rPr>
        <w:t>в рамках реализации ФГОС НОО 1-4 класс</w:t>
      </w:r>
    </w:p>
    <w:p w:rsidR="003E2A82" w:rsidRPr="001B6E0C" w:rsidRDefault="003E2A82" w:rsidP="003E2A82">
      <w:pPr>
        <w:spacing w:after="0" w:line="240" w:lineRule="auto"/>
        <w:jc w:val="center"/>
        <w:rPr>
          <w:rFonts w:ascii="Times New Roman" w:hAnsi="Times New Roman"/>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2"/>
        <w:gridCol w:w="2071"/>
        <w:gridCol w:w="992"/>
        <w:gridCol w:w="992"/>
        <w:gridCol w:w="992"/>
        <w:gridCol w:w="1092"/>
        <w:gridCol w:w="1102"/>
      </w:tblGrid>
      <w:tr w:rsidR="003E2A82" w:rsidRPr="00702534" w:rsidTr="005E328F">
        <w:trPr>
          <w:cantSplit/>
          <w:trHeight w:val="375"/>
          <w:jc w:val="center"/>
        </w:trPr>
        <w:tc>
          <w:tcPr>
            <w:tcW w:w="2252" w:type="dxa"/>
            <w:vMerge w:val="restart"/>
            <w:vAlign w:val="center"/>
          </w:tcPr>
          <w:p w:rsidR="003E2A82" w:rsidRPr="00702534" w:rsidRDefault="003E2A82" w:rsidP="005E328F">
            <w:pPr>
              <w:spacing w:after="0" w:line="240" w:lineRule="auto"/>
              <w:rPr>
                <w:rFonts w:ascii="Times New Roman" w:hAnsi="Times New Roman"/>
                <w:b/>
                <w:sz w:val="24"/>
                <w:szCs w:val="24"/>
              </w:rPr>
            </w:pPr>
            <w:r w:rsidRPr="00702534">
              <w:rPr>
                <w:rFonts w:ascii="Times New Roman" w:hAnsi="Times New Roman"/>
                <w:b/>
                <w:sz w:val="24"/>
                <w:szCs w:val="24"/>
              </w:rPr>
              <w:t>Предметные области</w:t>
            </w:r>
          </w:p>
        </w:tc>
        <w:tc>
          <w:tcPr>
            <w:tcW w:w="2071" w:type="dxa"/>
            <w:vMerge w:val="restart"/>
            <w:vAlign w:val="center"/>
          </w:tcPr>
          <w:p w:rsidR="003E2A82" w:rsidRPr="00702534" w:rsidRDefault="00BE09EB" w:rsidP="005E328F">
            <w:pPr>
              <w:spacing w:after="0" w:line="240" w:lineRule="auto"/>
              <w:ind w:left="-39"/>
              <w:rPr>
                <w:rFonts w:ascii="Times New Roman" w:hAnsi="Times New Roman"/>
                <w:b/>
                <w:sz w:val="24"/>
                <w:szCs w:val="24"/>
              </w:rPr>
            </w:pPr>
            <w:r>
              <w:rPr>
                <w:rFonts w:ascii="Times New Roman" w:hAnsi="Times New Roman"/>
                <w:b/>
                <w:noProof/>
                <w:sz w:val="24"/>
                <w:szCs w:val="24"/>
                <w:lang w:eastAsia="ru-RU"/>
              </w:rPr>
              <w:pict>
                <v:line id="Прямая соединительная линия 4" o:spid="_x0000_s1026" style="position:absolute;left:0;text-align:left;flip:y;z-index:251659264;visibility:visible;mso-position-horizontal-relative:text;mso-position-vertical-relative:text" from="-5.25pt,.15pt" to="100.05pt,55.45pt"/>
              </w:pict>
            </w:r>
            <w:r w:rsidR="003E2A82" w:rsidRPr="00702534">
              <w:rPr>
                <w:rFonts w:ascii="Times New Roman" w:hAnsi="Times New Roman"/>
                <w:b/>
                <w:sz w:val="24"/>
                <w:szCs w:val="24"/>
              </w:rPr>
              <w:t xml:space="preserve">Учебные предметы </w:t>
            </w:r>
          </w:p>
          <w:p w:rsidR="003E2A82" w:rsidRPr="00702534" w:rsidRDefault="003E2A82" w:rsidP="005E328F">
            <w:pPr>
              <w:spacing w:after="0" w:line="240" w:lineRule="auto"/>
              <w:jc w:val="right"/>
              <w:rPr>
                <w:rFonts w:ascii="Times New Roman" w:hAnsi="Times New Roman"/>
                <w:b/>
                <w:sz w:val="24"/>
                <w:szCs w:val="24"/>
              </w:rPr>
            </w:pPr>
            <w:r w:rsidRPr="00702534">
              <w:rPr>
                <w:rFonts w:ascii="Times New Roman" w:hAnsi="Times New Roman"/>
                <w:b/>
                <w:sz w:val="24"/>
                <w:szCs w:val="24"/>
              </w:rPr>
              <w:t xml:space="preserve"> </w:t>
            </w:r>
          </w:p>
          <w:p w:rsidR="003E2A82" w:rsidRPr="00702534" w:rsidRDefault="003E2A82" w:rsidP="005E328F">
            <w:pPr>
              <w:spacing w:after="0" w:line="240" w:lineRule="auto"/>
              <w:jc w:val="right"/>
              <w:rPr>
                <w:rFonts w:ascii="Times New Roman" w:hAnsi="Times New Roman"/>
                <w:b/>
                <w:sz w:val="24"/>
                <w:szCs w:val="24"/>
              </w:rPr>
            </w:pPr>
            <w:r w:rsidRPr="00702534">
              <w:rPr>
                <w:rFonts w:ascii="Times New Roman" w:hAnsi="Times New Roman"/>
                <w:b/>
                <w:sz w:val="24"/>
                <w:szCs w:val="24"/>
              </w:rPr>
              <w:t>Классы</w:t>
            </w:r>
          </w:p>
        </w:tc>
        <w:tc>
          <w:tcPr>
            <w:tcW w:w="4068" w:type="dxa"/>
            <w:gridSpan w:val="4"/>
            <w:vAlign w:val="center"/>
          </w:tcPr>
          <w:p w:rsidR="003E2A82" w:rsidRPr="00702534" w:rsidRDefault="003E2A82" w:rsidP="005E328F">
            <w:pPr>
              <w:spacing w:after="0" w:line="240" w:lineRule="auto"/>
              <w:rPr>
                <w:rFonts w:ascii="Times New Roman" w:hAnsi="Times New Roman"/>
                <w:b/>
                <w:sz w:val="24"/>
                <w:szCs w:val="24"/>
              </w:rPr>
            </w:pPr>
            <w:r w:rsidRPr="00702534">
              <w:rPr>
                <w:rFonts w:ascii="Times New Roman" w:hAnsi="Times New Roman"/>
                <w:b/>
                <w:sz w:val="24"/>
                <w:szCs w:val="24"/>
              </w:rPr>
              <w:t>Количество часов в неделю</w:t>
            </w:r>
          </w:p>
        </w:tc>
        <w:tc>
          <w:tcPr>
            <w:tcW w:w="1102" w:type="dxa"/>
            <w:vMerge w:val="restart"/>
            <w:vAlign w:val="center"/>
          </w:tcPr>
          <w:p w:rsidR="003E2A82" w:rsidRPr="00702534" w:rsidRDefault="003E2A82" w:rsidP="005E328F">
            <w:pPr>
              <w:spacing w:after="0" w:line="240" w:lineRule="auto"/>
              <w:rPr>
                <w:rFonts w:ascii="Times New Roman" w:hAnsi="Times New Roman"/>
                <w:b/>
                <w:sz w:val="24"/>
                <w:szCs w:val="24"/>
              </w:rPr>
            </w:pPr>
            <w:r w:rsidRPr="00702534">
              <w:rPr>
                <w:rFonts w:ascii="Times New Roman" w:hAnsi="Times New Roman"/>
                <w:b/>
                <w:sz w:val="24"/>
                <w:szCs w:val="24"/>
              </w:rPr>
              <w:t>Всего</w:t>
            </w:r>
          </w:p>
        </w:tc>
      </w:tr>
      <w:tr w:rsidR="003E2A82" w:rsidRPr="00702534" w:rsidTr="005E328F">
        <w:trPr>
          <w:cantSplit/>
          <w:trHeight w:val="375"/>
          <w:jc w:val="center"/>
        </w:trPr>
        <w:tc>
          <w:tcPr>
            <w:tcW w:w="2252" w:type="dxa"/>
            <w:vMerge/>
            <w:vAlign w:val="center"/>
          </w:tcPr>
          <w:p w:rsidR="003E2A82" w:rsidRPr="00702534" w:rsidRDefault="003E2A82" w:rsidP="005E328F">
            <w:pPr>
              <w:spacing w:after="0" w:line="240" w:lineRule="auto"/>
              <w:rPr>
                <w:rFonts w:ascii="Times New Roman" w:hAnsi="Times New Roman"/>
                <w:sz w:val="24"/>
                <w:szCs w:val="24"/>
              </w:rPr>
            </w:pPr>
          </w:p>
        </w:tc>
        <w:tc>
          <w:tcPr>
            <w:tcW w:w="2071" w:type="dxa"/>
            <w:vMerge/>
            <w:vAlign w:val="center"/>
          </w:tcPr>
          <w:p w:rsidR="003E2A82" w:rsidRPr="00702534" w:rsidRDefault="003E2A82" w:rsidP="005E328F">
            <w:pPr>
              <w:spacing w:after="0" w:line="240" w:lineRule="auto"/>
              <w:rPr>
                <w:rFonts w:ascii="Times New Roman" w:hAnsi="Times New Roman"/>
                <w:sz w:val="24"/>
                <w:szCs w:val="24"/>
              </w:rPr>
            </w:pPr>
          </w:p>
        </w:tc>
        <w:tc>
          <w:tcPr>
            <w:tcW w:w="992" w:type="dxa"/>
            <w:vAlign w:val="center"/>
          </w:tcPr>
          <w:p w:rsidR="003E2A82" w:rsidRPr="00702534" w:rsidRDefault="003E2A82" w:rsidP="005E328F">
            <w:pPr>
              <w:spacing w:after="0" w:line="240" w:lineRule="auto"/>
              <w:jc w:val="center"/>
              <w:rPr>
                <w:rFonts w:ascii="Times New Roman" w:hAnsi="Times New Roman"/>
                <w:b/>
                <w:sz w:val="24"/>
                <w:szCs w:val="24"/>
              </w:rPr>
            </w:pPr>
            <w:r w:rsidRPr="00702534">
              <w:rPr>
                <w:rFonts w:ascii="Times New Roman" w:hAnsi="Times New Roman"/>
                <w:b/>
                <w:sz w:val="24"/>
                <w:szCs w:val="24"/>
              </w:rPr>
              <w:t>I</w:t>
            </w:r>
          </w:p>
        </w:tc>
        <w:tc>
          <w:tcPr>
            <w:tcW w:w="992" w:type="dxa"/>
            <w:vAlign w:val="center"/>
          </w:tcPr>
          <w:p w:rsidR="003E2A82" w:rsidRPr="00702534" w:rsidRDefault="003E2A82" w:rsidP="005E328F">
            <w:pPr>
              <w:spacing w:after="0" w:line="240" w:lineRule="auto"/>
              <w:jc w:val="center"/>
              <w:rPr>
                <w:rFonts w:ascii="Times New Roman" w:hAnsi="Times New Roman"/>
                <w:b/>
                <w:sz w:val="24"/>
                <w:szCs w:val="24"/>
              </w:rPr>
            </w:pPr>
            <w:r w:rsidRPr="00702534">
              <w:rPr>
                <w:rFonts w:ascii="Times New Roman" w:hAnsi="Times New Roman"/>
                <w:b/>
                <w:sz w:val="24"/>
                <w:szCs w:val="24"/>
              </w:rPr>
              <w:t>II</w:t>
            </w:r>
          </w:p>
        </w:tc>
        <w:tc>
          <w:tcPr>
            <w:tcW w:w="992" w:type="dxa"/>
            <w:vAlign w:val="center"/>
          </w:tcPr>
          <w:p w:rsidR="003E2A82" w:rsidRPr="00702534" w:rsidRDefault="003E2A82" w:rsidP="005E328F">
            <w:pPr>
              <w:spacing w:after="0" w:line="240" w:lineRule="auto"/>
              <w:jc w:val="center"/>
              <w:rPr>
                <w:rFonts w:ascii="Times New Roman" w:hAnsi="Times New Roman"/>
                <w:b/>
                <w:sz w:val="24"/>
                <w:szCs w:val="24"/>
              </w:rPr>
            </w:pPr>
            <w:r w:rsidRPr="00702534">
              <w:rPr>
                <w:rFonts w:ascii="Times New Roman" w:hAnsi="Times New Roman"/>
                <w:b/>
                <w:sz w:val="24"/>
                <w:szCs w:val="24"/>
              </w:rPr>
              <w:t>III</w:t>
            </w:r>
          </w:p>
        </w:tc>
        <w:tc>
          <w:tcPr>
            <w:tcW w:w="1092" w:type="dxa"/>
            <w:vAlign w:val="center"/>
          </w:tcPr>
          <w:p w:rsidR="003E2A82" w:rsidRPr="00702534" w:rsidRDefault="003E2A82" w:rsidP="005E328F">
            <w:pPr>
              <w:spacing w:after="0" w:line="240" w:lineRule="auto"/>
              <w:jc w:val="center"/>
              <w:rPr>
                <w:rFonts w:ascii="Times New Roman" w:hAnsi="Times New Roman"/>
                <w:b/>
                <w:sz w:val="24"/>
                <w:szCs w:val="24"/>
              </w:rPr>
            </w:pPr>
            <w:r w:rsidRPr="00702534">
              <w:rPr>
                <w:rFonts w:ascii="Times New Roman" w:hAnsi="Times New Roman"/>
                <w:b/>
                <w:sz w:val="24"/>
                <w:szCs w:val="24"/>
              </w:rPr>
              <w:t>IV</w:t>
            </w:r>
          </w:p>
        </w:tc>
        <w:tc>
          <w:tcPr>
            <w:tcW w:w="1102" w:type="dxa"/>
            <w:vMerge/>
            <w:vAlign w:val="center"/>
          </w:tcPr>
          <w:p w:rsidR="003E2A82" w:rsidRPr="00702534" w:rsidRDefault="003E2A82" w:rsidP="005E328F">
            <w:pPr>
              <w:spacing w:after="0" w:line="240" w:lineRule="auto"/>
              <w:rPr>
                <w:rFonts w:ascii="Times New Roman" w:hAnsi="Times New Roman"/>
                <w:sz w:val="24"/>
                <w:szCs w:val="24"/>
              </w:rPr>
            </w:pPr>
          </w:p>
        </w:tc>
      </w:tr>
      <w:tr w:rsidR="003E2A82" w:rsidRPr="00702534" w:rsidTr="005E328F">
        <w:trPr>
          <w:trHeight w:val="375"/>
          <w:jc w:val="center"/>
        </w:trPr>
        <w:tc>
          <w:tcPr>
            <w:tcW w:w="4323" w:type="dxa"/>
            <w:gridSpan w:val="2"/>
            <w:vAlign w:val="center"/>
          </w:tcPr>
          <w:p w:rsidR="003E2A82" w:rsidRPr="00702534" w:rsidRDefault="003E2A82" w:rsidP="005E328F">
            <w:pPr>
              <w:spacing w:after="0" w:line="240" w:lineRule="auto"/>
              <w:rPr>
                <w:rFonts w:ascii="Times New Roman" w:hAnsi="Times New Roman"/>
                <w:i/>
                <w:iCs/>
                <w:sz w:val="24"/>
                <w:szCs w:val="24"/>
              </w:rPr>
            </w:pPr>
            <w:r w:rsidRPr="00702534">
              <w:rPr>
                <w:rFonts w:ascii="Times New Roman" w:hAnsi="Times New Roman"/>
                <w:i/>
                <w:iCs/>
                <w:sz w:val="24"/>
                <w:szCs w:val="24"/>
              </w:rPr>
              <w:t>Обязательная часть</w:t>
            </w:r>
          </w:p>
        </w:tc>
        <w:tc>
          <w:tcPr>
            <w:tcW w:w="5170" w:type="dxa"/>
            <w:gridSpan w:val="5"/>
            <w:vAlign w:val="center"/>
          </w:tcPr>
          <w:p w:rsidR="003E2A82" w:rsidRPr="00702534" w:rsidRDefault="003E2A82" w:rsidP="005E328F">
            <w:pPr>
              <w:spacing w:after="0" w:line="240" w:lineRule="auto"/>
              <w:rPr>
                <w:rFonts w:ascii="Times New Roman" w:hAnsi="Times New Roman"/>
                <w:sz w:val="24"/>
                <w:szCs w:val="24"/>
              </w:rPr>
            </w:pPr>
          </w:p>
        </w:tc>
      </w:tr>
      <w:tr w:rsidR="003E2A82" w:rsidRPr="00702534" w:rsidTr="005E328F">
        <w:trPr>
          <w:trHeight w:val="375"/>
          <w:jc w:val="center"/>
        </w:trPr>
        <w:tc>
          <w:tcPr>
            <w:tcW w:w="2252" w:type="dxa"/>
            <w:vMerge w:val="restart"/>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Русский язык и литературное чтение</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Русский язык</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16</w:t>
            </w:r>
          </w:p>
        </w:tc>
      </w:tr>
      <w:tr w:rsidR="003E2A82" w:rsidRPr="00702534" w:rsidTr="005E328F">
        <w:trPr>
          <w:trHeight w:val="375"/>
          <w:jc w:val="center"/>
        </w:trPr>
        <w:tc>
          <w:tcPr>
            <w:tcW w:w="2252" w:type="dxa"/>
            <w:vMerge/>
            <w:vAlign w:val="center"/>
          </w:tcPr>
          <w:p w:rsidR="003E2A82" w:rsidRPr="00702534" w:rsidRDefault="003E2A82" w:rsidP="005E328F">
            <w:pPr>
              <w:spacing w:after="0" w:line="240" w:lineRule="auto"/>
              <w:rPr>
                <w:rFonts w:ascii="Times New Roman" w:hAnsi="Times New Roman"/>
                <w:sz w:val="24"/>
                <w:szCs w:val="24"/>
              </w:rPr>
            </w:pP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Литературное чтение</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3</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15</w:t>
            </w:r>
          </w:p>
        </w:tc>
      </w:tr>
      <w:tr w:rsidR="003E2A82" w:rsidRPr="00702534" w:rsidTr="005E328F">
        <w:trPr>
          <w:trHeight w:val="375"/>
          <w:jc w:val="center"/>
        </w:trPr>
        <w:tc>
          <w:tcPr>
            <w:tcW w:w="2252"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Иностранный язык</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Иностранный язык</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6</w:t>
            </w:r>
          </w:p>
        </w:tc>
      </w:tr>
      <w:tr w:rsidR="003E2A82" w:rsidRPr="00702534" w:rsidTr="005E328F">
        <w:trPr>
          <w:trHeight w:val="375"/>
          <w:jc w:val="center"/>
        </w:trPr>
        <w:tc>
          <w:tcPr>
            <w:tcW w:w="2252"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Математика и информатика</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 xml:space="preserve">Математика </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16</w:t>
            </w:r>
          </w:p>
        </w:tc>
      </w:tr>
      <w:tr w:rsidR="003E2A82" w:rsidRPr="00702534" w:rsidTr="005E328F">
        <w:trPr>
          <w:trHeight w:val="375"/>
          <w:jc w:val="center"/>
        </w:trPr>
        <w:tc>
          <w:tcPr>
            <w:tcW w:w="2252"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Обществознание и естествознание</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Окружающий мир</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8</w:t>
            </w:r>
          </w:p>
        </w:tc>
      </w:tr>
      <w:tr w:rsidR="003E2A82" w:rsidRPr="00702534" w:rsidTr="005E328F">
        <w:trPr>
          <w:trHeight w:val="375"/>
          <w:jc w:val="center"/>
        </w:trPr>
        <w:tc>
          <w:tcPr>
            <w:tcW w:w="2252"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 xml:space="preserve">Основы </w:t>
            </w:r>
            <w:r w:rsidRPr="00702534">
              <w:rPr>
                <w:rFonts w:ascii="Times New Roman" w:eastAsia="@Arial Unicode MS" w:hAnsi="Times New Roman"/>
                <w:color w:val="000000"/>
                <w:sz w:val="24"/>
                <w:szCs w:val="24"/>
              </w:rPr>
              <w:t>религиозной культуры и светской этики</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Основы религиозной культуры и светской этики</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r>
      <w:tr w:rsidR="003E2A82" w:rsidRPr="00702534" w:rsidTr="005E328F">
        <w:trPr>
          <w:trHeight w:val="375"/>
          <w:jc w:val="center"/>
        </w:trPr>
        <w:tc>
          <w:tcPr>
            <w:tcW w:w="2252" w:type="dxa"/>
            <w:vMerge w:val="restart"/>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Искусство</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Музыка</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r>
      <w:tr w:rsidR="003E2A82" w:rsidRPr="00702534" w:rsidTr="005E328F">
        <w:trPr>
          <w:trHeight w:val="375"/>
          <w:jc w:val="center"/>
        </w:trPr>
        <w:tc>
          <w:tcPr>
            <w:tcW w:w="2252" w:type="dxa"/>
            <w:vMerge/>
            <w:vAlign w:val="center"/>
          </w:tcPr>
          <w:p w:rsidR="003E2A82" w:rsidRPr="00702534" w:rsidRDefault="003E2A82" w:rsidP="005E328F">
            <w:pPr>
              <w:spacing w:after="0" w:line="240" w:lineRule="auto"/>
              <w:rPr>
                <w:rFonts w:ascii="Times New Roman" w:hAnsi="Times New Roman"/>
                <w:sz w:val="24"/>
                <w:szCs w:val="24"/>
              </w:rPr>
            </w:pP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Изобразительное искусство</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r>
      <w:tr w:rsidR="003E2A82" w:rsidRPr="00702534" w:rsidTr="005E328F">
        <w:trPr>
          <w:trHeight w:val="375"/>
          <w:jc w:val="center"/>
        </w:trPr>
        <w:tc>
          <w:tcPr>
            <w:tcW w:w="2252"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 xml:space="preserve">Технология </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 xml:space="preserve">Технология </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r>
      <w:tr w:rsidR="003E2A82" w:rsidRPr="00702534" w:rsidTr="005E328F">
        <w:trPr>
          <w:trHeight w:val="375"/>
          <w:jc w:val="center"/>
        </w:trPr>
        <w:tc>
          <w:tcPr>
            <w:tcW w:w="2252"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Физическая культура</w:t>
            </w:r>
          </w:p>
        </w:tc>
        <w:tc>
          <w:tcPr>
            <w:tcW w:w="2071" w:type="dxa"/>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Физическая культура</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3</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3</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3</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3</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12</w:t>
            </w:r>
          </w:p>
        </w:tc>
      </w:tr>
      <w:tr w:rsidR="003E2A82" w:rsidRPr="00702534" w:rsidTr="005E328F">
        <w:trPr>
          <w:trHeight w:val="375"/>
          <w:jc w:val="center"/>
        </w:trPr>
        <w:tc>
          <w:tcPr>
            <w:tcW w:w="4323" w:type="dxa"/>
            <w:gridSpan w:val="2"/>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Итого</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20</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22</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22</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22</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86</w:t>
            </w:r>
          </w:p>
        </w:tc>
      </w:tr>
      <w:tr w:rsidR="003E2A82" w:rsidRPr="00702534" w:rsidTr="005E328F">
        <w:trPr>
          <w:trHeight w:val="570"/>
          <w:jc w:val="center"/>
        </w:trPr>
        <w:tc>
          <w:tcPr>
            <w:tcW w:w="4323" w:type="dxa"/>
            <w:gridSpan w:val="2"/>
            <w:vAlign w:val="center"/>
          </w:tcPr>
          <w:p w:rsidR="003E2A82" w:rsidRPr="00702534" w:rsidRDefault="003E2A82" w:rsidP="005E328F">
            <w:pPr>
              <w:spacing w:after="0" w:line="240" w:lineRule="auto"/>
              <w:rPr>
                <w:rFonts w:ascii="Times New Roman" w:hAnsi="Times New Roman"/>
                <w:i/>
                <w:iCs/>
                <w:sz w:val="24"/>
                <w:szCs w:val="24"/>
              </w:rPr>
            </w:pPr>
            <w:r w:rsidRPr="00702534">
              <w:rPr>
                <w:rFonts w:ascii="Times New Roman" w:hAnsi="Times New Roman"/>
                <w:i/>
                <w:iCs/>
                <w:sz w:val="24"/>
                <w:szCs w:val="24"/>
              </w:rPr>
              <w:t>Часть, формируемая участниками образовательных отношений</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9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09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1</w:t>
            </w:r>
          </w:p>
        </w:tc>
        <w:tc>
          <w:tcPr>
            <w:tcW w:w="1102" w:type="dxa"/>
            <w:vAlign w:val="center"/>
          </w:tcPr>
          <w:p w:rsidR="003E2A82" w:rsidRPr="00702534" w:rsidRDefault="003E2A82" w:rsidP="005E328F">
            <w:pPr>
              <w:spacing w:after="0" w:line="240" w:lineRule="auto"/>
              <w:jc w:val="center"/>
              <w:rPr>
                <w:rFonts w:ascii="Times New Roman" w:hAnsi="Times New Roman"/>
                <w:sz w:val="24"/>
                <w:szCs w:val="24"/>
              </w:rPr>
            </w:pPr>
            <w:r w:rsidRPr="00702534">
              <w:rPr>
                <w:rFonts w:ascii="Times New Roman" w:hAnsi="Times New Roman"/>
                <w:sz w:val="24"/>
                <w:szCs w:val="24"/>
              </w:rPr>
              <w:t>4</w:t>
            </w:r>
          </w:p>
        </w:tc>
      </w:tr>
      <w:tr w:rsidR="003E2A82" w:rsidRPr="00702534" w:rsidTr="005E328F">
        <w:trPr>
          <w:trHeight w:val="499"/>
          <w:jc w:val="center"/>
        </w:trPr>
        <w:tc>
          <w:tcPr>
            <w:tcW w:w="4323" w:type="dxa"/>
            <w:gridSpan w:val="2"/>
            <w:vAlign w:val="center"/>
          </w:tcPr>
          <w:p w:rsidR="003E2A82" w:rsidRPr="00702534" w:rsidRDefault="003E2A82" w:rsidP="005E328F">
            <w:pPr>
              <w:spacing w:after="0" w:line="240" w:lineRule="auto"/>
              <w:rPr>
                <w:rFonts w:ascii="Times New Roman" w:hAnsi="Times New Roman"/>
                <w:sz w:val="24"/>
                <w:szCs w:val="24"/>
              </w:rPr>
            </w:pPr>
            <w:r w:rsidRPr="00702534">
              <w:rPr>
                <w:rFonts w:ascii="Times New Roman" w:hAnsi="Times New Roman"/>
                <w:sz w:val="24"/>
                <w:szCs w:val="24"/>
              </w:rPr>
              <w:t xml:space="preserve">Максимально допустимая недельная нагрузка </w:t>
            </w:r>
          </w:p>
        </w:tc>
        <w:tc>
          <w:tcPr>
            <w:tcW w:w="992" w:type="dxa"/>
            <w:vAlign w:val="center"/>
          </w:tcPr>
          <w:p w:rsidR="003E2A82" w:rsidRPr="00702534" w:rsidRDefault="003E2A82" w:rsidP="005E328F">
            <w:pPr>
              <w:spacing w:after="0" w:line="240" w:lineRule="auto"/>
              <w:jc w:val="center"/>
              <w:rPr>
                <w:rFonts w:ascii="Times New Roman" w:hAnsi="Times New Roman"/>
                <w:b/>
                <w:color w:val="000000"/>
                <w:sz w:val="24"/>
                <w:szCs w:val="24"/>
              </w:rPr>
            </w:pPr>
            <w:r w:rsidRPr="00702534">
              <w:rPr>
                <w:rFonts w:ascii="Times New Roman" w:hAnsi="Times New Roman"/>
                <w:b/>
                <w:color w:val="000000"/>
                <w:sz w:val="24"/>
                <w:szCs w:val="24"/>
              </w:rPr>
              <w:t>21</w:t>
            </w:r>
          </w:p>
        </w:tc>
        <w:tc>
          <w:tcPr>
            <w:tcW w:w="992" w:type="dxa"/>
            <w:vAlign w:val="center"/>
          </w:tcPr>
          <w:p w:rsidR="003E2A82" w:rsidRPr="00702534" w:rsidRDefault="003E2A82" w:rsidP="005E328F">
            <w:pPr>
              <w:spacing w:after="0" w:line="240" w:lineRule="auto"/>
              <w:jc w:val="center"/>
              <w:rPr>
                <w:rFonts w:ascii="Times New Roman" w:hAnsi="Times New Roman"/>
                <w:b/>
                <w:color w:val="000000"/>
                <w:sz w:val="24"/>
                <w:szCs w:val="24"/>
              </w:rPr>
            </w:pPr>
            <w:r w:rsidRPr="00702534">
              <w:rPr>
                <w:rFonts w:ascii="Times New Roman" w:hAnsi="Times New Roman"/>
                <w:b/>
                <w:color w:val="000000"/>
                <w:sz w:val="24"/>
                <w:szCs w:val="24"/>
              </w:rPr>
              <w:t>23</w:t>
            </w:r>
          </w:p>
        </w:tc>
        <w:tc>
          <w:tcPr>
            <w:tcW w:w="992" w:type="dxa"/>
            <w:vAlign w:val="center"/>
          </w:tcPr>
          <w:p w:rsidR="003E2A82" w:rsidRPr="00702534" w:rsidRDefault="003E2A82" w:rsidP="005E328F">
            <w:pPr>
              <w:spacing w:after="0" w:line="240" w:lineRule="auto"/>
              <w:jc w:val="center"/>
              <w:rPr>
                <w:rFonts w:ascii="Times New Roman" w:hAnsi="Times New Roman"/>
                <w:b/>
                <w:color w:val="000000"/>
                <w:sz w:val="24"/>
                <w:szCs w:val="24"/>
              </w:rPr>
            </w:pPr>
            <w:r w:rsidRPr="00702534">
              <w:rPr>
                <w:rFonts w:ascii="Times New Roman" w:hAnsi="Times New Roman"/>
                <w:b/>
                <w:color w:val="000000"/>
                <w:sz w:val="24"/>
                <w:szCs w:val="24"/>
              </w:rPr>
              <w:t>23</w:t>
            </w:r>
          </w:p>
        </w:tc>
        <w:tc>
          <w:tcPr>
            <w:tcW w:w="1092" w:type="dxa"/>
            <w:vAlign w:val="center"/>
          </w:tcPr>
          <w:p w:rsidR="003E2A82" w:rsidRPr="00702534" w:rsidRDefault="003E2A82" w:rsidP="005E328F">
            <w:pPr>
              <w:spacing w:after="0" w:line="240" w:lineRule="auto"/>
              <w:jc w:val="center"/>
              <w:rPr>
                <w:rFonts w:ascii="Times New Roman" w:hAnsi="Times New Roman"/>
                <w:b/>
                <w:color w:val="000000"/>
                <w:sz w:val="24"/>
                <w:szCs w:val="24"/>
              </w:rPr>
            </w:pPr>
            <w:r w:rsidRPr="00702534">
              <w:rPr>
                <w:rFonts w:ascii="Times New Roman" w:hAnsi="Times New Roman"/>
                <w:b/>
                <w:color w:val="000000"/>
                <w:sz w:val="24"/>
                <w:szCs w:val="24"/>
              </w:rPr>
              <w:t>23</w:t>
            </w:r>
          </w:p>
        </w:tc>
        <w:tc>
          <w:tcPr>
            <w:tcW w:w="1102" w:type="dxa"/>
            <w:vAlign w:val="center"/>
          </w:tcPr>
          <w:p w:rsidR="003E2A82" w:rsidRPr="00702534" w:rsidRDefault="003E2A82" w:rsidP="005E328F">
            <w:pPr>
              <w:spacing w:after="0" w:line="240" w:lineRule="auto"/>
              <w:jc w:val="center"/>
              <w:rPr>
                <w:rFonts w:ascii="Times New Roman" w:hAnsi="Times New Roman"/>
                <w:b/>
                <w:color w:val="000000"/>
                <w:sz w:val="24"/>
                <w:szCs w:val="24"/>
              </w:rPr>
            </w:pPr>
            <w:r w:rsidRPr="00702534">
              <w:rPr>
                <w:rFonts w:ascii="Times New Roman" w:hAnsi="Times New Roman"/>
                <w:b/>
                <w:color w:val="000000"/>
                <w:sz w:val="24"/>
                <w:szCs w:val="24"/>
              </w:rPr>
              <w:t>90</w:t>
            </w:r>
          </w:p>
        </w:tc>
      </w:tr>
    </w:tbl>
    <w:p w:rsidR="003E2A82" w:rsidRPr="00777EFA" w:rsidRDefault="003E2A82" w:rsidP="003E2A82">
      <w:pPr>
        <w:spacing w:after="0" w:line="240" w:lineRule="auto"/>
        <w:jc w:val="both"/>
        <w:rPr>
          <w:rFonts w:ascii="Times New Roman" w:eastAsia="Times New Roman" w:hAnsi="Times New Roman"/>
          <w:b/>
          <w:sz w:val="24"/>
          <w:szCs w:val="24"/>
          <w:lang w:eastAsia="ru-RU"/>
        </w:rPr>
      </w:pPr>
    </w:p>
    <w:p w:rsidR="00554DA6" w:rsidRDefault="00554DA6" w:rsidP="00554DA6">
      <w:pPr>
        <w:tabs>
          <w:tab w:val="left" w:pos="884"/>
        </w:tabs>
        <w:suppressAutoHyphens w:val="0"/>
        <w:spacing w:after="0" w:line="240" w:lineRule="auto"/>
        <w:ind w:right="1400"/>
        <w:jc w:val="both"/>
        <w:rPr>
          <w:color w:val="000000"/>
          <w:sz w:val="20"/>
          <w:szCs w:val="20"/>
        </w:rPr>
      </w:pPr>
    </w:p>
    <w:p w:rsidR="003E2A82" w:rsidRDefault="003E2A82" w:rsidP="00554DA6">
      <w:pPr>
        <w:tabs>
          <w:tab w:val="left" w:pos="884"/>
        </w:tabs>
        <w:suppressAutoHyphens w:val="0"/>
        <w:spacing w:after="0" w:line="240" w:lineRule="auto"/>
        <w:ind w:right="1400"/>
        <w:jc w:val="both"/>
        <w:rPr>
          <w:color w:val="000000"/>
          <w:sz w:val="20"/>
          <w:szCs w:val="20"/>
        </w:rPr>
      </w:pPr>
    </w:p>
    <w:p w:rsidR="003E2A82" w:rsidRPr="00777EFA" w:rsidRDefault="003E2A82" w:rsidP="003E2A8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77EFA">
        <w:rPr>
          <w:rFonts w:ascii="Times New Roman" w:eastAsia="Calibri" w:hAnsi="Times New Roman" w:cs="Times New Roman"/>
          <w:color w:val="000000"/>
          <w:sz w:val="24"/>
          <w:szCs w:val="24"/>
          <w:lang w:eastAsia="ru-RU"/>
        </w:rPr>
        <w:t xml:space="preserve">Раздел вариативной части </w:t>
      </w:r>
      <w:r w:rsidRPr="00777EFA">
        <w:rPr>
          <w:rFonts w:ascii="Times New Roman" w:eastAsia="Calibri" w:hAnsi="Times New Roman" w:cs="Times New Roman"/>
          <w:b/>
          <w:color w:val="000000"/>
          <w:sz w:val="24"/>
          <w:szCs w:val="24"/>
          <w:lang w:eastAsia="ru-RU"/>
        </w:rPr>
        <w:t xml:space="preserve">«Внеурочная деятельность» </w:t>
      </w:r>
      <w:r w:rsidRPr="00777EFA">
        <w:rPr>
          <w:rFonts w:ascii="Times New Roman" w:eastAsia="Calibri" w:hAnsi="Times New Roman" w:cs="Times New Roman"/>
          <w:color w:val="000000"/>
          <w:sz w:val="24"/>
          <w:szCs w:val="24"/>
          <w:lang w:eastAsia="ru-RU"/>
        </w:rPr>
        <w:t xml:space="preserve">позволяет в полной мере реализовать требования ФГОС. За счёт указанных в </w:t>
      </w:r>
      <w:r w:rsidRPr="00777EFA">
        <w:rPr>
          <w:rFonts w:ascii="Times New Roman" w:eastAsia="Times New Roman" w:hAnsi="Times New Roman" w:cs="Times New Roman"/>
          <w:color w:val="000000"/>
          <w:sz w:val="24"/>
          <w:szCs w:val="24"/>
          <w:lang w:eastAsia="ru-RU"/>
        </w:rPr>
        <w:t xml:space="preserve">плане </w:t>
      </w:r>
      <w:r w:rsidRPr="00777EFA">
        <w:rPr>
          <w:rFonts w:ascii="Times New Roman" w:eastAsia="Calibri" w:hAnsi="Times New Roman" w:cs="Times New Roman"/>
          <w:color w:val="000000"/>
          <w:sz w:val="24"/>
          <w:szCs w:val="24"/>
          <w:lang w:eastAsia="ru-RU"/>
        </w:rPr>
        <w:t>начального общего образования МБОУ «Однолуцкая ООШ» часов на внеурочные занятия школа реализует дополнительные образовательные программы, программу социализации учащихся, воспитательные программы</w:t>
      </w:r>
      <w:r w:rsidRPr="00777EFA">
        <w:rPr>
          <w:rFonts w:ascii="Times New Roman" w:eastAsia="Times New Roman" w:hAnsi="Times New Roman" w:cs="Times New Roman"/>
          <w:color w:val="000000"/>
          <w:sz w:val="24"/>
          <w:szCs w:val="24"/>
          <w:lang w:eastAsia="ru-RU"/>
        </w:rPr>
        <w:t xml:space="preserve"> и </w:t>
      </w:r>
      <w:r w:rsidRPr="00777EFA">
        <w:rPr>
          <w:rFonts w:ascii="Times New Roman" w:eastAsia="Calibri" w:hAnsi="Times New Roman" w:cs="Times New Roman"/>
          <w:color w:val="000000"/>
          <w:sz w:val="24"/>
          <w:szCs w:val="24"/>
          <w:lang w:eastAsia="ru-RU"/>
        </w:rPr>
        <w:t xml:space="preserve">предоставляет </w:t>
      </w:r>
      <w:r w:rsidRPr="00777EFA">
        <w:rPr>
          <w:rFonts w:ascii="Times New Roman" w:eastAsia="Times New Roman" w:hAnsi="Times New Roman" w:cs="Times New Roman"/>
          <w:color w:val="000000"/>
          <w:sz w:val="24"/>
          <w:szCs w:val="24"/>
          <w:lang w:eastAsia="ru-RU"/>
        </w:rPr>
        <w:t>об</w:t>
      </w:r>
      <w:r w:rsidRPr="00777EFA">
        <w:rPr>
          <w:rFonts w:ascii="Times New Roman" w:eastAsia="Calibri" w:hAnsi="Times New Roman" w:cs="Times New Roman"/>
          <w:color w:val="000000"/>
          <w:sz w:val="24"/>
          <w:szCs w:val="24"/>
          <w:lang w:eastAsia="ru-RU"/>
        </w:rPr>
        <w:t>уча</w:t>
      </w:r>
      <w:r w:rsidRPr="00777EFA">
        <w:rPr>
          <w:rFonts w:ascii="Times New Roman" w:eastAsia="Times New Roman" w:hAnsi="Times New Roman" w:cs="Times New Roman"/>
          <w:color w:val="000000"/>
          <w:sz w:val="24"/>
          <w:szCs w:val="24"/>
          <w:lang w:eastAsia="ru-RU"/>
        </w:rPr>
        <w:t>ю</w:t>
      </w:r>
      <w:r w:rsidRPr="00777EFA">
        <w:rPr>
          <w:rFonts w:ascii="Times New Roman" w:eastAsia="Calibri" w:hAnsi="Times New Roman" w:cs="Times New Roman"/>
          <w:color w:val="000000"/>
          <w:sz w:val="24"/>
          <w:szCs w:val="24"/>
          <w:lang w:eastAsia="ru-RU"/>
        </w:rPr>
        <w:t>щимся возможность выбора широкого спектра занятий, направленных на развитие школьника.</w:t>
      </w:r>
    </w:p>
    <w:p w:rsidR="003E2A82" w:rsidRPr="00777EFA" w:rsidRDefault="003E2A82" w:rsidP="003E2A8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2A82" w:rsidRPr="00777EFA" w:rsidRDefault="003E2A82" w:rsidP="003E2A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7EFA">
        <w:rPr>
          <w:rFonts w:ascii="Times New Roman" w:eastAsia="Times New Roman" w:hAnsi="Times New Roman" w:cs="Times New Roman"/>
          <w:color w:val="000000"/>
          <w:sz w:val="24"/>
          <w:szCs w:val="24"/>
          <w:lang w:eastAsia="ru-RU"/>
        </w:rPr>
        <w:t>Внеурочная деятельность представлена кружками:</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1920"/>
        <w:gridCol w:w="1920"/>
      </w:tblGrid>
      <w:tr w:rsidR="003E2A82" w:rsidRPr="00777EFA" w:rsidTr="005E328F">
        <w:trPr>
          <w:trHeight w:val="278"/>
        </w:trPr>
        <w:tc>
          <w:tcPr>
            <w:tcW w:w="10320" w:type="dxa"/>
            <w:gridSpan w:val="4"/>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bCs/>
                <w:sz w:val="24"/>
                <w:szCs w:val="24"/>
                <w:lang w:eastAsia="ru-RU"/>
              </w:rPr>
              <w:t>Внеурочная деятельность</w:t>
            </w:r>
          </w:p>
        </w:tc>
      </w:tr>
      <w:tr w:rsidR="003E2A82" w:rsidRPr="00777EFA" w:rsidTr="005E328F">
        <w:trPr>
          <w:trHeight w:val="645"/>
        </w:trPr>
        <w:tc>
          <w:tcPr>
            <w:tcW w:w="288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Направление внеурочной деятельности</w:t>
            </w:r>
          </w:p>
        </w:tc>
        <w:tc>
          <w:tcPr>
            <w:tcW w:w="360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Форма организации внеурочной деятельности</w:t>
            </w:r>
          </w:p>
        </w:tc>
        <w:tc>
          <w:tcPr>
            <w:tcW w:w="1920" w:type="dxa"/>
            <w:tcBorders>
              <w:top w:val="single" w:sz="4" w:space="0" w:color="auto"/>
              <w:left w:val="single" w:sz="4" w:space="0" w:color="auto"/>
              <w:right w:val="single" w:sz="4" w:space="0" w:color="auto"/>
            </w:tcBorders>
          </w:tcPr>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Количество часов</w:t>
            </w:r>
          </w:p>
        </w:tc>
        <w:tc>
          <w:tcPr>
            <w:tcW w:w="1920" w:type="dxa"/>
            <w:tcBorders>
              <w:top w:val="single" w:sz="4" w:space="0" w:color="auto"/>
              <w:left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Класс</w:t>
            </w:r>
          </w:p>
        </w:tc>
      </w:tr>
      <w:tr w:rsidR="003E2A82" w:rsidRPr="00777EFA" w:rsidTr="005E328F">
        <w:trPr>
          <w:trHeight w:val="278"/>
        </w:trPr>
        <w:tc>
          <w:tcPr>
            <w:tcW w:w="2880" w:type="dxa"/>
            <w:vMerge w:val="restart"/>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r w:rsidRPr="00777EFA">
              <w:rPr>
                <w:rFonts w:ascii="Times New Roman" w:eastAsia="Times New Roman" w:hAnsi="Times New Roman" w:cs="Times New Roman"/>
                <w:b/>
                <w:bCs/>
                <w:sz w:val="24"/>
                <w:szCs w:val="24"/>
                <w:lang w:eastAsia="ru-RU"/>
              </w:rPr>
              <w:t>Общеинтеллектуальное</w:t>
            </w:r>
          </w:p>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«Компьютерная грамотность»</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,4</w:t>
            </w:r>
          </w:p>
        </w:tc>
      </w:tr>
      <w:tr w:rsidR="003E2A82" w:rsidRPr="00777EFA" w:rsidTr="005E328F">
        <w:trPr>
          <w:trHeight w:val="285"/>
        </w:trPr>
        <w:tc>
          <w:tcPr>
            <w:tcW w:w="2880" w:type="dxa"/>
            <w:vMerge/>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Финансовая грамотность</w:t>
            </w:r>
            <w:r w:rsidRPr="00777EFA">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E2A82" w:rsidRPr="00777EFA" w:rsidTr="005E328F">
        <w:trPr>
          <w:trHeight w:val="370"/>
        </w:trPr>
        <w:tc>
          <w:tcPr>
            <w:tcW w:w="2880" w:type="dxa"/>
            <w:tcBorders>
              <w:top w:val="single" w:sz="4" w:space="0" w:color="auto"/>
              <w:left w:val="single" w:sz="4" w:space="0" w:color="auto"/>
              <w:right w:val="single" w:sz="4" w:space="0" w:color="auto"/>
            </w:tcBorders>
          </w:tcPr>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Соци</w:t>
            </w:r>
            <w:r w:rsidRPr="00777EFA">
              <w:rPr>
                <w:rFonts w:ascii="Times New Roman" w:eastAsia="Times New Roman" w:hAnsi="Times New Roman" w:cs="Times New Roman"/>
                <w:b/>
                <w:bCs/>
                <w:sz w:val="24"/>
                <w:szCs w:val="24"/>
                <w:lang w:eastAsia="ru-RU"/>
              </w:rPr>
              <w:t xml:space="preserve">альное </w:t>
            </w:r>
          </w:p>
        </w:tc>
        <w:tc>
          <w:tcPr>
            <w:tcW w:w="360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«Традиции семьи»</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E2A82" w:rsidRPr="00777EFA" w:rsidTr="005E328F">
        <w:tc>
          <w:tcPr>
            <w:tcW w:w="2880" w:type="dxa"/>
            <w:vMerge w:val="restart"/>
            <w:tcBorders>
              <w:top w:val="single" w:sz="4" w:space="0" w:color="auto"/>
              <w:left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Общекультурное</w:t>
            </w:r>
          </w:p>
        </w:tc>
        <w:tc>
          <w:tcPr>
            <w:tcW w:w="3600" w:type="dxa"/>
            <w:tcBorders>
              <w:top w:val="single" w:sz="4" w:space="0" w:color="auto"/>
              <w:left w:val="single" w:sz="4" w:space="0" w:color="auto"/>
              <w:bottom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«Фантазия»</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E2A82" w:rsidRPr="00777EFA" w:rsidTr="005E328F">
        <w:tc>
          <w:tcPr>
            <w:tcW w:w="2880" w:type="dxa"/>
            <w:vMerge/>
            <w:tcBorders>
              <w:left w:val="single" w:sz="4" w:space="0" w:color="auto"/>
              <w:right w:val="single" w:sz="4" w:space="0" w:color="auto"/>
            </w:tcBorders>
            <w:vAlign w:val="center"/>
          </w:tcPr>
          <w:p w:rsidR="003E2A82" w:rsidRDefault="003E2A82" w:rsidP="005E328F">
            <w:pPr>
              <w:spacing w:after="0" w:line="240" w:lineRule="auto"/>
              <w:rPr>
                <w:rFonts w:ascii="Times New Roman" w:eastAsia="Times New Roman" w:hAnsi="Times New Roman" w:cs="Times New Roman"/>
                <w:b/>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«Ритмика</w:t>
            </w:r>
          </w:p>
        </w:tc>
        <w:tc>
          <w:tcPr>
            <w:tcW w:w="1920" w:type="dxa"/>
            <w:tcBorders>
              <w:top w:val="single" w:sz="4" w:space="0" w:color="auto"/>
              <w:left w:val="single" w:sz="4" w:space="0" w:color="auto"/>
              <w:bottom w:val="single" w:sz="4" w:space="0" w:color="auto"/>
              <w:right w:val="single" w:sz="4" w:space="0" w:color="auto"/>
            </w:tcBorders>
          </w:tcPr>
          <w:p w:rsidR="003E2A82"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3E2A82"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3E2A82" w:rsidRPr="00777EFA" w:rsidTr="005E328F">
        <w:tc>
          <w:tcPr>
            <w:tcW w:w="2880" w:type="dxa"/>
            <w:tcBorders>
              <w:top w:val="single" w:sz="4" w:space="0" w:color="auto"/>
              <w:left w:val="single" w:sz="4" w:space="0" w:color="auto"/>
              <w:bottom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b/>
                <w:sz w:val="24"/>
                <w:szCs w:val="24"/>
                <w:lang w:eastAsia="ru-RU"/>
              </w:rPr>
            </w:pPr>
            <w:r w:rsidRPr="00777EFA">
              <w:rPr>
                <w:rFonts w:ascii="Times New Roman" w:eastAsia="Times New Roman" w:hAnsi="Times New Roman" w:cs="Times New Roman"/>
                <w:b/>
                <w:bCs/>
                <w:sz w:val="24"/>
                <w:szCs w:val="24"/>
                <w:lang w:eastAsia="ru-RU"/>
              </w:rPr>
              <w:t xml:space="preserve">Физкультурно-спортивное </w:t>
            </w:r>
          </w:p>
        </w:tc>
        <w:tc>
          <w:tcPr>
            <w:tcW w:w="3600" w:type="dxa"/>
            <w:tcBorders>
              <w:top w:val="single" w:sz="4" w:space="0" w:color="auto"/>
              <w:left w:val="single" w:sz="4" w:space="0" w:color="auto"/>
              <w:bottom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«Весёл</w:t>
            </w:r>
            <w:r>
              <w:rPr>
                <w:rFonts w:ascii="Times New Roman" w:eastAsia="Times New Roman" w:hAnsi="Times New Roman" w:cs="Times New Roman"/>
                <w:sz w:val="24"/>
                <w:szCs w:val="24"/>
                <w:lang w:eastAsia="ru-RU"/>
              </w:rPr>
              <w:t>ый мяч</w:t>
            </w:r>
            <w:r w:rsidRPr="00777EFA">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3;</w:t>
            </w:r>
            <w:r w:rsidRPr="00777E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p>
        </w:tc>
      </w:tr>
      <w:tr w:rsidR="003E2A82" w:rsidRPr="00777EFA" w:rsidTr="005E328F">
        <w:tc>
          <w:tcPr>
            <w:tcW w:w="2880" w:type="dxa"/>
            <w:tcBorders>
              <w:top w:val="single" w:sz="4" w:space="0" w:color="auto"/>
              <w:left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Духовно- нравственное</w:t>
            </w:r>
          </w:p>
        </w:tc>
        <w:tc>
          <w:tcPr>
            <w:tcW w:w="3600" w:type="dxa"/>
            <w:tcBorders>
              <w:top w:val="single" w:sz="4" w:space="0" w:color="auto"/>
              <w:left w:val="single" w:sz="4" w:space="0" w:color="auto"/>
              <w:bottom w:val="single" w:sz="4" w:space="0" w:color="auto"/>
              <w:right w:val="single" w:sz="4" w:space="0" w:color="auto"/>
            </w:tcBorders>
            <w:vAlign w:val="center"/>
          </w:tcPr>
          <w:p w:rsidR="003E2A82" w:rsidRPr="00777EFA" w:rsidRDefault="003E2A82" w:rsidP="005E32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доброты»</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3E2A82" w:rsidRPr="00777EFA" w:rsidRDefault="003E2A82" w:rsidP="005E32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3E2A82" w:rsidRPr="00777EFA" w:rsidRDefault="003E2A82" w:rsidP="003E2A8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E2A82" w:rsidRPr="00777EFA" w:rsidRDefault="003E2A82" w:rsidP="003E2A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 xml:space="preserve">Для развития потенциала одарённых и талантливых детей с участием самих обучающихся и их семей во </w:t>
      </w:r>
      <w:r>
        <w:rPr>
          <w:rFonts w:ascii="Times New Roman" w:eastAsia="Times New Roman" w:hAnsi="Times New Roman" w:cs="Times New Roman"/>
          <w:sz w:val="24"/>
          <w:szCs w:val="24"/>
          <w:lang w:eastAsia="ru-RU"/>
        </w:rPr>
        <w:t>1</w:t>
      </w:r>
      <w:r w:rsidRPr="00777EFA">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е введен</w:t>
      </w:r>
      <w:r w:rsidRPr="00777EFA">
        <w:rPr>
          <w:rFonts w:ascii="Times New Roman" w:eastAsia="Times New Roman" w:hAnsi="Times New Roman" w:cs="Times New Roman"/>
          <w:sz w:val="24"/>
          <w:szCs w:val="24"/>
          <w:lang w:eastAsia="ru-RU"/>
        </w:rPr>
        <w:t xml:space="preserve"> курсы проектно-исследовательской деятельности «Учусь создавать проект».</w:t>
      </w:r>
    </w:p>
    <w:p w:rsidR="003E2A82" w:rsidRPr="00777EFA" w:rsidRDefault="003E2A82" w:rsidP="003E2A82">
      <w:pPr>
        <w:spacing w:after="0" w:line="240" w:lineRule="auto"/>
        <w:jc w:val="both"/>
        <w:rPr>
          <w:rFonts w:ascii="Times New Roman" w:eastAsia="Times New Roman" w:hAnsi="Times New Roman" w:cs="Times New Roman"/>
          <w:sz w:val="24"/>
          <w:szCs w:val="24"/>
          <w:lang w:eastAsia="ru-RU"/>
        </w:rPr>
      </w:pPr>
      <w:r w:rsidRPr="00777EFA">
        <w:rPr>
          <w:rFonts w:ascii="Times New Roman" w:eastAsia="Times New Roman" w:hAnsi="Times New Roman" w:cs="Times New Roman"/>
          <w:sz w:val="24"/>
          <w:szCs w:val="24"/>
          <w:lang w:eastAsia="ru-RU"/>
        </w:rPr>
        <w:t>Предложенное распределение часов даёт возможность образовательному учреждению строить учебный план на принципах дифференциации и вариативности.</w:t>
      </w:r>
    </w:p>
    <w:p w:rsidR="003E2A82" w:rsidRPr="00777EFA" w:rsidRDefault="003E2A82" w:rsidP="003E2A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E2A82" w:rsidRPr="00EC39CE" w:rsidRDefault="003E2A82" w:rsidP="00554DA6">
      <w:pPr>
        <w:tabs>
          <w:tab w:val="left" w:pos="884"/>
        </w:tabs>
        <w:suppressAutoHyphens w:val="0"/>
        <w:spacing w:after="0" w:line="240" w:lineRule="auto"/>
        <w:ind w:right="1400"/>
        <w:jc w:val="both"/>
        <w:rPr>
          <w:color w:val="000000"/>
          <w:sz w:val="20"/>
          <w:szCs w:val="20"/>
        </w:rPr>
        <w:sectPr w:rsidR="003E2A82" w:rsidRPr="00EC39CE" w:rsidSect="00554DA6">
          <w:footerReference w:type="default" r:id="rId12"/>
          <w:pgSz w:w="11905" w:h="16837"/>
          <w:pgMar w:top="1200" w:right="848" w:bottom="1262" w:left="1664" w:header="0" w:footer="3" w:gutter="0"/>
          <w:cols w:space="720"/>
          <w:noEndnote/>
          <w:docGrid w:linePitch="360"/>
        </w:sectPr>
      </w:pPr>
    </w:p>
    <w:p w:rsidR="002E55C8" w:rsidRPr="005F7A97" w:rsidRDefault="00355CCD" w:rsidP="005F7A97">
      <w:pPr>
        <w:spacing w:after="0" w:line="360" w:lineRule="auto"/>
        <w:jc w:val="both"/>
        <w:rPr>
          <w:rFonts w:ascii="Times New Roman" w:hAnsi="Times New Roman" w:cs="Times New Roman"/>
          <w:sz w:val="28"/>
          <w:szCs w:val="28"/>
        </w:rPr>
      </w:pPr>
      <w:bookmarkStart w:id="21" w:name="_Toc415833137"/>
      <w:r>
        <w:rPr>
          <w:rFonts w:ascii="Times New Roman" w:hAnsi="Times New Roman"/>
          <w:sz w:val="28"/>
          <w:szCs w:val="28"/>
        </w:rPr>
        <w:lastRenderedPageBreak/>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w:t>
      </w:r>
      <w:r w:rsidR="00BB32EE">
        <w:rPr>
          <w:rFonts w:ascii="Times New Roman" w:hAnsi="Times New Roman" w:cs="Times New Roman"/>
          <w:color w:val="auto"/>
          <w:sz w:val="28"/>
          <w:szCs w:val="28"/>
        </w:rPr>
        <w:t>АООП НОО МБОУ «</w:t>
      </w:r>
      <w:r w:rsidR="003E2A82">
        <w:rPr>
          <w:rFonts w:ascii="Times New Roman" w:hAnsi="Times New Roman" w:cs="Times New Roman"/>
          <w:color w:val="auto"/>
          <w:sz w:val="28"/>
          <w:szCs w:val="28"/>
        </w:rPr>
        <w:t>Однолуцкая О</w:t>
      </w:r>
      <w:r w:rsidR="00BB32EE">
        <w:rPr>
          <w:rFonts w:ascii="Times New Roman" w:hAnsi="Times New Roman" w:cs="Times New Roman"/>
          <w:color w:val="auto"/>
          <w:sz w:val="28"/>
          <w:szCs w:val="28"/>
        </w:rPr>
        <w:t>ОШ»</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w:t>
      </w:r>
      <w:r w:rsidR="00BB32EE">
        <w:rPr>
          <w:rFonts w:ascii="Times New Roman" w:hAnsi="Times New Roman" w:cs="Times New Roman"/>
          <w:sz w:val="28"/>
          <w:szCs w:val="28"/>
        </w:rPr>
        <w:t>АООП НОО МБОУ «</w:t>
      </w:r>
      <w:r w:rsidR="003E2A82">
        <w:rPr>
          <w:rFonts w:ascii="Times New Roman" w:hAnsi="Times New Roman" w:cs="Times New Roman"/>
          <w:color w:val="auto"/>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tbl>
      <w:tblPr>
        <w:tblW w:w="0" w:type="auto"/>
        <w:tblInd w:w="108" w:type="dxa"/>
        <w:tblLayout w:type="fixed"/>
        <w:tblLook w:val="04A0" w:firstRow="1" w:lastRow="0" w:firstColumn="1" w:lastColumn="0" w:noHBand="0" w:noVBand="1"/>
      </w:tblPr>
      <w:tblGrid>
        <w:gridCol w:w="540"/>
        <w:gridCol w:w="2410"/>
        <w:gridCol w:w="1606"/>
        <w:gridCol w:w="5225"/>
      </w:tblGrid>
      <w:tr w:rsidR="003E2A82" w:rsidRPr="003E2A82" w:rsidTr="005E328F">
        <w:tc>
          <w:tcPr>
            <w:tcW w:w="540"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center"/>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п/п</w:t>
            </w:r>
          </w:p>
        </w:tc>
        <w:tc>
          <w:tcPr>
            <w:tcW w:w="2410"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center"/>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ФИО преподавателя</w:t>
            </w:r>
          </w:p>
        </w:tc>
        <w:tc>
          <w:tcPr>
            <w:tcW w:w="1606"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center"/>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Предмет</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center"/>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Название курсов.</w:t>
            </w:r>
          </w:p>
        </w:tc>
      </w:tr>
      <w:tr w:rsidR="003E2A82" w:rsidRPr="003E2A82" w:rsidTr="005E328F">
        <w:tc>
          <w:tcPr>
            <w:tcW w:w="54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1</w:t>
            </w:r>
          </w:p>
        </w:tc>
        <w:tc>
          <w:tcPr>
            <w:tcW w:w="241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Чернозуб Алла Александровна</w:t>
            </w:r>
          </w:p>
        </w:tc>
        <w:tc>
          <w:tcPr>
            <w:tcW w:w="1606"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директор</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xml:space="preserve">Подготовка руководителей организаций, не отнесённых к категориям по ГО </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xml:space="preserve">Теория и практика организации образовательного процесса в условиях введения ФГОС на основе государственно-общественного управления. </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Актуальные проблемы преподавания предметной области «Искусство» в условиях реализации ФГОС ООО» (Искусство, МХК)</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Введение в должность</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Актуальные проблемы реализации предметной области «Основы духовно-нравственной культуры народов России» в соответствии с ФГОС ООО</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xml:space="preserve">Требования охраны труда по программе обучения руководителей и школы. </w:t>
            </w:r>
          </w:p>
        </w:tc>
      </w:tr>
      <w:tr w:rsidR="003E2A82" w:rsidRPr="003E2A82" w:rsidTr="005E328F">
        <w:tc>
          <w:tcPr>
            <w:tcW w:w="54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2</w:t>
            </w:r>
          </w:p>
        </w:tc>
        <w:tc>
          <w:tcPr>
            <w:tcW w:w="241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Кузина Людмила Вячеславовна</w:t>
            </w:r>
          </w:p>
        </w:tc>
        <w:tc>
          <w:tcPr>
            <w:tcW w:w="1606"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истории, технологии, музыки</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Организация и содержание образовательного процесса по музыке в условиях реализации ФГОС НОО и ФГОС ООО</w:t>
            </w:r>
          </w:p>
        </w:tc>
      </w:tr>
      <w:tr w:rsidR="003E2A82" w:rsidRPr="003E2A82" w:rsidTr="005E328F">
        <w:tc>
          <w:tcPr>
            <w:tcW w:w="54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Организация и содержание образовательного процесса по предмету «Технология» в условиях реализации ФГОС ООО</w:t>
            </w:r>
          </w:p>
        </w:tc>
      </w:tr>
      <w:tr w:rsidR="003E2A82" w:rsidRPr="003E2A82" w:rsidTr="005E328F">
        <w:trPr>
          <w:trHeight w:val="850"/>
        </w:trPr>
        <w:tc>
          <w:tcPr>
            <w:tcW w:w="54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right w:val="single" w:sz="4" w:space="0" w:color="000000"/>
            </w:tcBorders>
          </w:tcPr>
          <w:p w:rsidR="003E2A82" w:rsidRPr="003E2A82" w:rsidRDefault="003E2A82" w:rsidP="005E328F">
            <w:pPr>
              <w:widowControl w:val="0"/>
              <w:tabs>
                <w:tab w:val="left" w:pos="1635"/>
              </w:tabs>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Федеральный государственный образовательный стандарт основного общего образования: организация и содержание образовательного процесса по истории и обществознанию</w:t>
            </w:r>
          </w:p>
        </w:tc>
      </w:tr>
      <w:tr w:rsidR="003E2A82" w:rsidRPr="003E2A82" w:rsidTr="005E328F">
        <w:tc>
          <w:tcPr>
            <w:tcW w:w="540" w:type="dxa"/>
            <w:vMerge w:val="restart"/>
            <w:tcBorders>
              <w:top w:val="single" w:sz="4" w:space="0" w:color="000000"/>
              <w:left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3</w:t>
            </w:r>
          </w:p>
        </w:tc>
        <w:tc>
          <w:tcPr>
            <w:tcW w:w="2410" w:type="dxa"/>
            <w:vMerge w:val="restart"/>
            <w:tcBorders>
              <w:top w:val="single" w:sz="4" w:space="0" w:color="000000"/>
              <w:left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Корж Валентина Владимировна</w:t>
            </w:r>
          </w:p>
        </w:tc>
        <w:tc>
          <w:tcPr>
            <w:tcW w:w="1606" w:type="dxa"/>
            <w:vMerge w:val="restart"/>
            <w:tcBorders>
              <w:top w:val="single" w:sz="4" w:space="0" w:color="000000"/>
              <w:left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начальных классов</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xml:space="preserve">Актуальные проблемы преподавания предмета «Основы религиозных культур и светской этики» </w:t>
            </w:r>
          </w:p>
        </w:tc>
      </w:tr>
      <w:tr w:rsidR="003E2A82" w:rsidRPr="003E2A82" w:rsidTr="005E328F">
        <w:tc>
          <w:tcPr>
            <w:tcW w:w="540" w:type="dxa"/>
            <w:vMerge/>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Инклюзивное образование детей с ОВЗ в соответствии с требованиями ФГОС в образовательной организации</w:t>
            </w:r>
          </w:p>
        </w:tc>
      </w:tr>
      <w:tr w:rsidR="003E2A82" w:rsidRPr="003E2A82" w:rsidTr="005E328F">
        <w:tc>
          <w:tcPr>
            <w:tcW w:w="540" w:type="dxa"/>
            <w:vMerge/>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Формирование универсальных учебных действий в условиях реализации ФГОС начального общего образования</w:t>
            </w:r>
          </w:p>
        </w:tc>
      </w:tr>
      <w:tr w:rsidR="003E2A82" w:rsidRPr="003E2A82" w:rsidTr="005E328F">
        <w:tc>
          <w:tcPr>
            <w:tcW w:w="540" w:type="dxa"/>
            <w:vMerge/>
            <w:tcBorders>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Проектирование современного урока в условиях реализации ФГОС начального общего образования</w:t>
            </w:r>
          </w:p>
        </w:tc>
      </w:tr>
      <w:tr w:rsidR="003E2A82" w:rsidRPr="003E2A82" w:rsidTr="005E328F">
        <w:tc>
          <w:tcPr>
            <w:tcW w:w="54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4</w:t>
            </w:r>
          </w:p>
        </w:tc>
        <w:tc>
          <w:tcPr>
            <w:tcW w:w="241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Киреева Наталия Сергеевна</w:t>
            </w:r>
          </w:p>
        </w:tc>
        <w:tc>
          <w:tcPr>
            <w:tcW w:w="1606"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химии, русского языка и литературы</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ФГОС основного общего образования: организация и содержание образовательного процесса по обществознанию</w:t>
            </w:r>
          </w:p>
        </w:tc>
      </w:tr>
      <w:tr w:rsidR="003E2A82" w:rsidRPr="003E2A82" w:rsidTr="005E328F">
        <w:tc>
          <w:tcPr>
            <w:tcW w:w="54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Современные подходы к преподаванию русского языка и литературы в условиях реализации ФГОС ООО</w:t>
            </w:r>
          </w:p>
        </w:tc>
      </w:tr>
      <w:tr w:rsidR="003E2A82" w:rsidRPr="003E2A82" w:rsidTr="005E328F">
        <w:tc>
          <w:tcPr>
            <w:tcW w:w="54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Федеральный государственный образовательный стандарт основного общего образования: организация и содержание образовательного процесса по истории и обществознанию</w:t>
            </w:r>
          </w:p>
        </w:tc>
      </w:tr>
      <w:tr w:rsidR="003E2A82" w:rsidRPr="003E2A82" w:rsidTr="005E328F">
        <w:tc>
          <w:tcPr>
            <w:tcW w:w="54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Федеральный государственный образовательный стандарт основного общего образования: организация и содержание образовательного процесса по химии</w:t>
            </w:r>
          </w:p>
        </w:tc>
      </w:tr>
      <w:tr w:rsidR="003E2A82" w:rsidRPr="003E2A82" w:rsidTr="005E328F">
        <w:tc>
          <w:tcPr>
            <w:tcW w:w="54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Реализация ФГОС основного общего образования при обучении биологии и химии</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xml:space="preserve">Требования охраны труда по программному обучению </w:t>
            </w:r>
            <w:r w:rsidRPr="003E2A82">
              <w:rPr>
                <w:rFonts w:ascii="Times New Roman" w:eastAsia="Lucida Sans Unicode" w:hAnsi="Times New Roman" w:cs="Times New Roman"/>
                <w:sz w:val="20"/>
                <w:szCs w:val="20"/>
                <w:lang w:bidi="ru-RU"/>
              </w:rPr>
              <w:lastRenderedPageBreak/>
              <w:t>руководителей и специалистов.</w:t>
            </w:r>
          </w:p>
        </w:tc>
      </w:tr>
      <w:tr w:rsidR="003E2A82" w:rsidRPr="003E2A82" w:rsidTr="005E328F">
        <w:tc>
          <w:tcPr>
            <w:tcW w:w="54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lastRenderedPageBreak/>
              <w:t>5</w:t>
            </w:r>
          </w:p>
        </w:tc>
        <w:tc>
          <w:tcPr>
            <w:tcW w:w="241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Ивлева Юлия Александровна</w:t>
            </w:r>
          </w:p>
        </w:tc>
        <w:tc>
          <w:tcPr>
            <w:tcW w:w="1606"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начальных классов</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Содержание и технология введения ФГОС НОО в практику работы ОУ.</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xml:space="preserve">Актуальные проблемы преподавания предмета «Основы религиозных культур и светской этики» </w:t>
            </w:r>
          </w:p>
        </w:tc>
      </w:tr>
      <w:tr w:rsidR="003E2A82" w:rsidRPr="003E2A82" w:rsidTr="005E328F">
        <w:tc>
          <w:tcPr>
            <w:tcW w:w="54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6</w:t>
            </w:r>
          </w:p>
        </w:tc>
        <w:tc>
          <w:tcPr>
            <w:tcW w:w="241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Бровина Елена Александровна</w:t>
            </w:r>
          </w:p>
        </w:tc>
        <w:tc>
          <w:tcPr>
            <w:tcW w:w="1606" w:type="dxa"/>
            <w:vMerge w:val="restart"/>
            <w:tcBorders>
              <w:top w:val="single" w:sz="4" w:space="0" w:color="000000"/>
              <w:left w:val="single" w:sz="4" w:space="0" w:color="000000"/>
              <w:bottom w:val="single" w:sz="4" w:space="0" w:color="auto"/>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информатики, математики, физики</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hAnsi="Times New Roman" w:cs="Times New Roman"/>
                <w:sz w:val="20"/>
                <w:szCs w:val="20"/>
                <w:lang w:eastAsia="ar-SA"/>
              </w:rPr>
            </w:pPr>
            <w:r w:rsidRPr="003E2A82">
              <w:rPr>
                <w:rFonts w:ascii="Times New Roman" w:eastAsia="Lucida Sans Unicode" w:hAnsi="Times New Roman" w:cs="Times New Roman"/>
                <w:sz w:val="20"/>
                <w:szCs w:val="20"/>
                <w:lang w:bidi="ru-RU"/>
              </w:rPr>
              <w:t xml:space="preserve">Требования охраны труда по программному обучению руководителей и специалистов. </w:t>
            </w:r>
          </w:p>
        </w:tc>
      </w:tr>
      <w:tr w:rsidR="003E2A82" w:rsidRPr="003E2A82" w:rsidTr="005E328F">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auto"/>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ФГОС основного общего образования: организация и содержание образовательного процесса по информатике.</w:t>
            </w:r>
          </w:p>
        </w:tc>
      </w:tr>
      <w:tr w:rsidR="003E2A82" w:rsidRPr="003E2A82" w:rsidTr="005E328F">
        <w:trPr>
          <w:trHeight w:val="195"/>
        </w:trPr>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auto"/>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auto"/>
              <w:left w:val="single" w:sz="4" w:space="0" w:color="000000"/>
              <w:bottom w:val="single" w:sz="4" w:space="0" w:color="auto"/>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ФГОС основного общего образования: организация и содержание образовательного процесса по физике.</w:t>
            </w:r>
          </w:p>
        </w:tc>
      </w:tr>
      <w:tr w:rsidR="003E2A82" w:rsidRPr="003E2A82" w:rsidTr="005E328F">
        <w:trPr>
          <w:trHeight w:val="195"/>
        </w:trPr>
        <w:tc>
          <w:tcPr>
            <w:tcW w:w="540" w:type="dxa"/>
            <w:vMerge w:val="restart"/>
            <w:tcBorders>
              <w:top w:val="nil"/>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7</w:t>
            </w:r>
          </w:p>
        </w:tc>
        <w:tc>
          <w:tcPr>
            <w:tcW w:w="2410" w:type="dxa"/>
            <w:vMerge w:val="restart"/>
            <w:tcBorders>
              <w:top w:val="nil"/>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Горбачёва Лариса Алексеевна</w:t>
            </w:r>
          </w:p>
        </w:tc>
        <w:tc>
          <w:tcPr>
            <w:tcW w:w="1606" w:type="dxa"/>
            <w:vMerge w:val="restart"/>
            <w:tcBorders>
              <w:top w:val="nil"/>
              <w:left w:val="single" w:sz="4" w:space="0" w:color="000000"/>
              <w:bottom w:val="single" w:sz="4" w:space="0" w:color="auto"/>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математики</w:t>
            </w:r>
          </w:p>
        </w:tc>
        <w:tc>
          <w:tcPr>
            <w:tcW w:w="5225" w:type="dxa"/>
            <w:tcBorders>
              <w:top w:val="single" w:sz="4" w:space="0" w:color="auto"/>
              <w:left w:val="single" w:sz="4" w:space="0" w:color="000000"/>
              <w:bottom w:val="single" w:sz="4" w:space="0" w:color="auto"/>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ФГОС ООО: организация и содержание образовательного процесса по математике</w:t>
            </w:r>
          </w:p>
        </w:tc>
      </w:tr>
      <w:tr w:rsidR="003E2A82" w:rsidRPr="003E2A82" w:rsidTr="005E328F">
        <w:trPr>
          <w:trHeight w:val="195"/>
        </w:trPr>
        <w:tc>
          <w:tcPr>
            <w:tcW w:w="540" w:type="dxa"/>
            <w:vMerge/>
            <w:tcBorders>
              <w:top w:val="nil"/>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nil"/>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nil"/>
              <w:left w:val="single" w:sz="4" w:space="0" w:color="000000"/>
              <w:bottom w:val="single" w:sz="4" w:space="0" w:color="auto"/>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auto"/>
              <w:left w:val="single" w:sz="4" w:space="0" w:color="000000"/>
              <w:bottom w:val="single" w:sz="4" w:space="0" w:color="auto"/>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ФГОС ООО: организация и содержание образовательного процесса по информатике</w:t>
            </w:r>
          </w:p>
        </w:tc>
      </w:tr>
      <w:tr w:rsidR="003E2A82" w:rsidRPr="003E2A82" w:rsidTr="005E328F">
        <w:tc>
          <w:tcPr>
            <w:tcW w:w="540"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8</w:t>
            </w:r>
          </w:p>
        </w:tc>
        <w:tc>
          <w:tcPr>
            <w:tcW w:w="2410"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mallCaps/>
                <w:sz w:val="20"/>
                <w:szCs w:val="20"/>
                <w:lang w:bidi="ru-RU"/>
              </w:rPr>
            </w:pPr>
            <w:r w:rsidRPr="003E2A82">
              <w:rPr>
                <w:rFonts w:ascii="Times New Roman" w:eastAsia="Lucida Sans Unicode" w:hAnsi="Times New Roman" w:cs="Times New Roman"/>
                <w:sz w:val="20"/>
                <w:szCs w:val="20"/>
                <w:lang w:bidi="ru-RU"/>
              </w:rPr>
              <w:t xml:space="preserve">Яковлева </w:t>
            </w:r>
            <w:r w:rsidRPr="003E2A82">
              <w:rPr>
                <w:rFonts w:ascii="Times New Roman" w:eastAsia="Lucida Sans Unicode" w:hAnsi="Times New Roman" w:cs="Times New Roman"/>
                <w:sz w:val="20"/>
                <w:szCs w:val="20"/>
              </w:rPr>
              <w:t>Людмила Егоровна</w:t>
            </w:r>
          </w:p>
        </w:tc>
        <w:tc>
          <w:tcPr>
            <w:tcW w:w="1606"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русского языка и литературы</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Трудные вопросы теории и методики преподавания русского языка и литературы</w:t>
            </w:r>
          </w:p>
        </w:tc>
      </w:tr>
      <w:tr w:rsidR="003E2A82" w:rsidRPr="003E2A82" w:rsidTr="005E328F">
        <w:trPr>
          <w:trHeight w:val="557"/>
        </w:trPr>
        <w:tc>
          <w:tcPr>
            <w:tcW w:w="54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9</w:t>
            </w:r>
          </w:p>
        </w:tc>
        <w:tc>
          <w:tcPr>
            <w:tcW w:w="2410"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Корж Наталья Анатольевна</w:t>
            </w:r>
          </w:p>
        </w:tc>
        <w:tc>
          <w:tcPr>
            <w:tcW w:w="1606" w:type="dxa"/>
            <w:vMerge w:val="restart"/>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физкультуры, географии</w:t>
            </w:r>
          </w:p>
        </w:tc>
        <w:tc>
          <w:tcPr>
            <w:tcW w:w="5225" w:type="dxa"/>
            <w:tcBorders>
              <w:top w:val="single" w:sz="4" w:space="0" w:color="000000"/>
              <w:left w:val="single" w:sz="4" w:space="0" w:color="000000"/>
              <w:bottom w:val="single" w:sz="4" w:space="0" w:color="000000"/>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Преподавание учебного предмета «Физическая культура» в условиях реализации ФГОС общего образования</w:t>
            </w:r>
          </w:p>
        </w:tc>
      </w:tr>
      <w:tr w:rsidR="003E2A82" w:rsidRPr="003E2A82" w:rsidTr="005E328F">
        <w:trPr>
          <w:trHeight w:val="885"/>
        </w:trPr>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auto"/>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Актуальные проблемы реализации ФГОС по предмету «География»</w:t>
            </w:r>
          </w:p>
        </w:tc>
      </w:tr>
      <w:tr w:rsidR="003E2A82" w:rsidRPr="003E2A82" w:rsidTr="005E328F">
        <w:trPr>
          <w:trHeight w:val="498"/>
        </w:trPr>
        <w:tc>
          <w:tcPr>
            <w:tcW w:w="54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000000"/>
              <w:left w:val="single" w:sz="4" w:space="0" w:color="000000"/>
              <w:bottom w:val="single" w:sz="4" w:space="0" w:color="auto"/>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Инклюзивное образование детей с ОВЗ в соответствии с требованиями ФГОС в образовательной организации</w:t>
            </w:r>
          </w:p>
        </w:tc>
      </w:tr>
      <w:tr w:rsidR="003E2A82" w:rsidRPr="003E2A82" w:rsidTr="005E328F">
        <w:trPr>
          <w:trHeight w:val="210"/>
        </w:trPr>
        <w:tc>
          <w:tcPr>
            <w:tcW w:w="54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2410"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1606" w:type="dxa"/>
            <w:vMerge/>
            <w:tcBorders>
              <w:top w:val="single" w:sz="4" w:space="0" w:color="000000"/>
              <w:left w:val="single" w:sz="4" w:space="0" w:color="000000"/>
              <w:bottom w:val="single" w:sz="4" w:space="0" w:color="000000"/>
              <w:right w:val="nil"/>
            </w:tcBorders>
            <w:vAlign w:val="center"/>
            <w:hideMark/>
          </w:tcPr>
          <w:p w:rsidR="003E2A82" w:rsidRPr="003E2A82" w:rsidRDefault="003E2A82" w:rsidP="005E328F">
            <w:pPr>
              <w:rPr>
                <w:rFonts w:ascii="Times New Roman" w:eastAsia="Lucida Sans Unicode" w:hAnsi="Times New Roman" w:cs="Times New Roman"/>
                <w:sz w:val="20"/>
                <w:szCs w:val="20"/>
                <w:lang w:bidi="ru-RU"/>
              </w:rPr>
            </w:pPr>
          </w:p>
        </w:tc>
        <w:tc>
          <w:tcPr>
            <w:tcW w:w="5225" w:type="dxa"/>
            <w:tcBorders>
              <w:top w:val="single" w:sz="4" w:space="0" w:color="auto"/>
              <w:left w:val="single" w:sz="4" w:space="0" w:color="000000"/>
              <w:bottom w:val="single" w:sz="4" w:space="0" w:color="auto"/>
              <w:right w:val="single" w:sz="4" w:space="0" w:color="000000"/>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Требования охраны труда по программному обучению руководителей и специалистов.</w:t>
            </w:r>
          </w:p>
        </w:tc>
      </w:tr>
      <w:tr w:rsidR="003E2A82" w:rsidRPr="003E2A82" w:rsidTr="005E328F">
        <w:tc>
          <w:tcPr>
            <w:tcW w:w="540"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10</w:t>
            </w:r>
          </w:p>
        </w:tc>
        <w:tc>
          <w:tcPr>
            <w:tcW w:w="2410"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Котенкова Галина Сергеевна</w:t>
            </w:r>
          </w:p>
        </w:tc>
        <w:tc>
          <w:tcPr>
            <w:tcW w:w="1606" w:type="dxa"/>
            <w:tcBorders>
              <w:top w:val="single" w:sz="4" w:space="0" w:color="000000"/>
              <w:left w:val="single" w:sz="4" w:space="0" w:color="000000"/>
              <w:bottom w:val="single" w:sz="4" w:space="0" w:color="000000"/>
              <w:right w:val="nil"/>
            </w:tcBorders>
            <w:hideMark/>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начальных классов, английского языка</w:t>
            </w:r>
          </w:p>
        </w:tc>
        <w:tc>
          <w:tcPr>
            <w:tcW w:w="5225" w:type="dxa"/>
            <w:tcBorders>
              <w:top w:val="single" w:sz="4" w:space="0" w:color="auto"/>
              <w:left w:val="single" w:sz="4" w:space="0" w:color="000000"/>
              <w:bottom w:val="single" w:sz="4" w:space="0" w:color="auto"/>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r>
      <w:tr w:rsidR="003E2A82" w:rsidRPr="003E2A82" w:rsidTr="005E328F">
        <w:tc>
          <w:tcPr>
            <w:tcW w:w="540" w:type="dxa"/>
            <w:vMerge w:val="restart"/>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11</w:t>
            </w:r>
          </w:p>
        </w:tc>
        <w:tc>
          <w:tcPr>
            <w:tcW w:w="2410" w:type="dxa"/>
            <w:vMerge w:val="restart"/>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Федина Елена Алексеевна</w:t>
            </w:r>
          </w:p>
        </w:tc>
        <w:tc>
          <w:tcPr>
            <w:tcW w:w="1606" w:type="dxa"/>
            <w:vMerge w:val="restart"/>
            <w:tcBorders>
              <w:top w:val="single" w:sz="4" w:space="0" w:color="000000"/>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учитель биологии, географии, обществознания</w:t>
            </w:r>
          </w:p>
        </w:tc>
        <w:tc>
          <w:tcPr>
            <w:tcW w:w="5225" w:type="dxa"/>
            <w:tcBorders>
              <w:top w:val="single" w:sz="4" w:space="0" w:color="auto"/>
              <w:left w:val="single" w:sz="4" w:space="0" w:color="000000"/>
              <w:bottom w:val="single" w:sz="4" w:space="0" w:color="auto"/>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ГИА по биологии: содержание и методика подготовки</w:t>
            </w:r>
          </w:p>
        </w:tc>
      </w:tr>
      <w:tr w:rsidR="003E2A82" w:rsidRPr="003E2A82" w:rsidTr="005E328F">
        <w:trPr>
          <w:trHeight w:val="481"/>
        </w:trPr>
        <w:tc>
          <w:tcPr>
            <w:tcW w:w="540" w:type="dxa"/>
            <w:vMerge/>
            <w:tcBorders>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vMerge/>
            <w:tcBorders>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vMerge/>
            <w:tcBorders>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auto"/>
              <w:left w:val="single" w:sz="4" w:space="0" w:color="000000"/>
              <w:bottom w:val="single" w:sz="4" w:space="0" w:color="auto"/>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ФГОС ООО: организация и содержание образовательного процесса</w:t>
            </w:r>
          </w:p>
        </w:tc>
      </w:tr>
      <w:tr w:rsidR="003E2A82" w:rsidRPr="003E2A82" w:rsidTr="005E328F">
        <w:trPr>
          <w:trHeight w:val="481"/>
        </w:trPr>
        <w:tc>
          <w:tcPr>
            <w:tcW w:w="540" w:type="dxa"/>
            <w:tcBorders>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tcBorders>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tcBorders>
              <w:left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auto"/>
              <w:left w:val="single" w:sz="4" w:space="0" w:color="000000"/>
              <w:bottom w:val="single" w:sz="4" w:space="0" w:color="auto"/>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Актуальные проблемы реализации ФГОС по предмету «География»</w:t>
            </w:r>
          </w:p>
        </w:tc>
      </w:tr>
      <w:tr w:rsidR="003E2A82" w:rsidRPr="003E2A82" w:rsidTr="005E328F">
        <w:tc>
          <w:tcPr>
            <w:tcW w:w="540" w:type="dxa"/>
            <w:tcBorders>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2410" w:type="dxa"/>
            <w:tcBorders>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1606" w:type="dxa"/>
            <w:tcBorders>
              <w:left w:val="single" w:sz="4" w:space="0" w:color="000000"/>
              <w:bottom w:val="single" w:sz="4" w:space="0" w:color="000000"/>
              <w:right w:val="nil"/>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p>
        </w:tc>
        <w:tc>
          <w:tcPr>
            <w:tcW w:w="5225" w:type="dxa"/>
            <w:tcBorders>
              <w:top w:val="single" w:sz="4" w:space="0" w:color="auto"/>
              <w:left w:val="single" w:sz="4" w:space="0" w:color="000000"/>
              <w:bottom w:val="single" w:sz="4" w:space="0" w:color="000000"/>
              <w:right w:val="single" w:sz="4" w:space="0" w:color="000000"/>
            </w:tcBorders>
          </w:tcPr>
          <w:p w:rsidR="003E2A82" w:rsidRPr="003E2A82" w:rsidRDefault="003E2A82" w:rsidP="005E328F">
            <w:pPr>
              <w:widowControl w:val="0"/>
              <w:jc w:val="both"/>
              <w:rPr>
                <w:rFonts w:ascii="Times New Roman" w:eastAsia="Lucida Sans Unicode" w:hAnsi="Times New Roman" w:cs="Times New Roman"/>
                <w:sz w:val="20"/>
                <w:szCs w:val="20"/>
                <w:lang w:bidi="ru-RU"/>
              </w:rPr>
            </w:pPr>
            <w:r w:rsidRPr="003E2A82">
              <w:rPr>
                <w:rFonts w:ascii="Times New Roman" w:eastAsia="Lucida Sans Unicode" w:hAnsi="Times New Roman" w:cs="Times New Roman"/>
                <w:sz w:val="20"/>
                <w:szCs w:val="20"/>
                <w:lang w:bidi="ru-RU"/>
              </w:rPr>
              <w:t xml:space="preserve">Современные проблемы обновления содержания и методики преподавания истории и обществознания в </w:t>
            </w:r>
            <w:r w:rsidRPr="003E2A82">
              <w:rPr>
                <w:rFonts w:ascii="Times New Roman" w:eastAsia="Lucida Sans Unicode" w:hAnsi="Times New Roman" w:cs="Times New Roman"/>
                <w:sz w:val="20"/>
                <w:szCs w:val="20"/>
                <w:lang w:bidi="ru-RU"/>
              </w:rPr>
              <w:lastRenderedPageBreak/>
              <w:t>условиях реализации ФГОС</w:t>
            </w:r>
          </w:p>
        </w:tc>
      </w:tr>
    </w:tbl>
    <w:p w:rsidR="00833B7B" w:rsidRPr="00190C04" w:rsidRDefault="00833B7B"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 xml:space="preserve">Для всех педагогических работников, реализующих </w:t>
      </w:r>
      <w:r w:rsidR="00BB32EE">
        <w:rPr>
          <w:rFonts w:ascii="Times New Roman" w:eastAsia="Times New Roman" w:hAnsi="Times New Roman" w:cs="Times New Roman"/>
          <w:kern w:val="0"/>
          <w:sz w:val="28"/>
          <w:szCs w:val="28"/>
          <w:lang w:eastAsia="ru-RU"/>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eastAsia="Times New Roman" w:hAnsi="Times New Roman" w:cs="Times New Roman"/>
          <w:kern w:val="0"/>
          <w:sz w:val="28"/>
          <w:szCs w:val="28"/>
          <w:lang w:eastAsia="ru-RU"/>
        </w:rPr>
        <w:t>ОШ»</w:t>
      </w:r>
      <w:r w:rsidRPr="008533D1">
        <w:rPr>
          <w:rFonts w:ascii="Times New Roman" w:eastAsia="Times New Roman" w:hAnsi="Times New Roman" w:cs="Times New Roman"/>
          <w:kern w:val="0"/>
          <w:sz w:val="28"/>
          <w:szCs w:val="28"/>
          <w:lang w:eastAsia="ru-RU"/>
        </w:rPr>
        <w:t xml:space="preserve">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00BB32EE">
        <w:rPr>
          <w:rFonts w:ascii="Times New Roman" w:hAnsi="Times New Roman" w:cs="Times New Roman"/>
          <w:sz w:val="28"/>
          <w:szCs w:val="28"/>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Финансовые условия реализации </w:t>
      </w:r>
      <w:r w:rsidR="00BB32EE">
        <w:rPr>
          <w:rFonts w:ascii="Times New Roman" w:hAnsi="Times New Roman" w:cs="Times New Roman"/>
          <w:sz w:val="28"/>
          <w:szCs w:val="28"/>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 xml:space="preserve">обеспечивать реализацию обязательной части </w:t>
      </w:r>
      <w:r w:rsidR="00BB32EE">
        <w:rPr>
          <w:caps w:val="0"/>
          <w:kern w:val="1"/>
          <w:sz w:val="28"/>
          <w:szCs w:val="28"/>
        </w:rPr>
        <w:t>АООП НОО МБОУ «</w:t>
      </w:r>
      <w:r w:rsidR="003E2A82">
        <w:rPr>
          <w:sz w:val="28"/>
          <w:szCs w:val="28"/>
        </w:rPr>
        <w:t>Однолуцкая О</w:t>
      </w:r>
      <w:r w:rsidR="00BB32EE">
        <w:rPr>
          <w:caps w:val="0"/>
          <w:kern w:val="1"/>
          <w:sz w:val="28"/>
          <w:szCs w:val="28"/>
        </w:rPr>
        <w:t>ОШ»</w:t>
      </w:r>
      <w:r w:rsidRPr="00F63254">
        <w:rPr>
          <w:caps w:val="0"/>
          <w:kern w:val="1"/>
          <w:sz w:val="28"/>
          <w:szCs w:val="28"/>
        </w:rPr>
        <w:t xml:space="preserve">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lastRenderedPageBreak/>
        <w:t xml:space="preserve">отражать </w:t>
      </w:r>
      <w:r w:rsidRPr="00F63254">
        <w:rPr>
          <w:iCs/>
          <w:caps w:val="0"/>
          <w:sz w:val="28"/>
          <w:szCs w:val="28"/>
        </w:rPr>
        <w:t xml:space="preserve">структуру и объем расходов, необходимых для реализации </w:t>
      </w:r>
      <w:r w:rsidR="00BB32EE">
        <w:rPr>
          <w:iCs/>
          <w:caps w:val="0"/>
          <w:sz w:val="28"/>
          <w:szCs w:val="28"/>
        </w:rPr>
        <w:t>АООП НОО МБОУ «</w:t>
      </w:r>
      <w:r w:rsidR="003E2A82">
        <w:rPr>
          <w:sz w:val="28"/>
          <w:szCs w:val="28"/>
        </w:rPr>
        <w:t>Однолуцкая О</w:t>
      </w:r>
      <w:r w:rsidR="00BB32EE">
        <w:rPr>
          <w:iCs/>
          <w:caps w:val="0"/>
          <w:sz w:val="28"/>
          <w:szCs w:val="28"/>
        </w:rPr>
        <w:t>ОШ»</w:t>
      </w:r>
      <w:r w:rsidRPr="00F63254">
        <w:rPr>
          <w:iCs/>
          <w:caps w:val="0"/>
          <w:sz w:val="28"/>
          <w:szCs w:val="28"/>
        </w:rPr>
        <w:t xml:space="preserve">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2"/>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sidR="00BB32EE">
        <w:rPr>
          <w:rFonts w:ascii="Times New Roman" w:hAnsi="Times New Roman"/>
          <w:sz w:val="28"/>
          <w:szCs w:val="28"/>
        </w:rPr>
        <w:t>АООП НОО МБОУ «</w:t>
      </w:r>
      <w:r w:rsidR="003E2A82">
        <w:rPr>
          <w:rFonts w:ascii="Times New Roman" w:eastAsia="Times New Roman" w:hAnsi="Times New Roman"/>
          <w:kern w:val="0"/>
          <w:sz w:val="28"/>
          <w:szCs w:val="28"/>
          <w:lang w:eastAsia="ru-RU"/>
        </w:rPr>
        <w:t>Однолуцкая О</w:t>
      </w:r>
      <w:r w:rsidR="00BB32EE">
        <w:rPr>
          <w:rFonts w:ascii="Times New Roman" w:hAnsi="Times New Roman"/>
          <w:sz w:val="28"/>
          <w:szCs w:val="28"/>
        </w:rPr>
        <w:t>ОШ»</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w:t>
      </w:r>
      <w:r w:rsidR="00BB32EE">
        <w:rPr>
          <w:rFonts w:ascii="Times New Roman" w:hAnsi="Times New Roman"/>
          <w:sz w:val="28"/>
          <w:szCs w:val="28"/>
        </w:rPr>
        <w:t>АООП НОО МБОУ «</w:t>
      </w:r>
      <w:r w:rsidR="003E2A82">
        <w:rPr>
          <w:rFonts w:ascii="Times New Roman" w:eastAsia="Times New Roman" w:hAnsi="Times New Roman"/>
          <w:kern w:val="0"/>
          <w:sz w:val="28"/>
          <w:szCs w:val="28"/>
          <w:lang w:eastAsia="ru-RU"/>
        </w:rPr>
        <w:t>Однолуцкая О</w:t>
      </w:r>
      <w:r w:rsidR="00BB32EE">
        <w:rPr>
          <w:rFonts w:ascii="Times New Roman" w:hAnsi="Times New Roman"/>
          <w:sz w:val="28"/>
          <w:szCs w:val="28"/>
        </w:rPr>
        <w:t>ОШ»</w:t>
      </w:r>
      <w:r>
        <w:rPr>
          <w:rFonts w:ascii="Times New Roman" w:hAnsi="Times New Roman"/>
          <w:sz w:val="28"/>
          <w:szCs w:val="28"/>
        </w:rPr>
        <w:t xml:space="preserve">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sidR="00BB32EE">
        <w:rPr>
          <w:rFonts w:ascii="Times New Roman" w:hAnsi="Times New Roman"/>
          <w:sz w:val="28"/>
          <w:szCs w:val="28"/>
        </w:rPr>
        <w:t>АООП НОО МБОУ «</w:t>
      </w:r>
      <w:r w:rsidR="003E2A82">
        <w:rPr>
          <w:rFonts w:ascii="Times New Roman" w:eastAsia="Times New Roman" w:hAnsi="Times New Roman"/>
          <w:kern w:val="0"/>
          <w:sz w:val="28"/>
          <w:szCs w:val="28"/>
          <w:lang w:eastAsia="ru-RU"/>
        </w:rPr>
        <w:t>Однолуцкая О</w:t>
      </w:r>
      <w:r w:rsidR="00BB32EE">
        <w:rPr>
          <w:rFonts w:ascii="Times New Roman" w:hAnsi="Times New Roman"/>
          <w:sz w:val="28"/>
          <w:szCs w:val="28"/>
        </w:rPr>
        <w:t>ОШ»</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w:t>
      </w:r>
      <w:r w:rsidR="00BB32EE">
        <w:rPr>
          <w:rFonts w:ascii="Times New Roman" w:hAnsi="Times New Roman" w:cs="Times New Roman"/>
          <w:sz w:val="28"/>
          <w:szCs w:val="28"/>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w:t>
      </w:r>
      <w:r w:rsidR="00BB32EE">
        <w:rPr>
          <w:rFonts w:ascii="Times New Roman" w:hAnsi="Times New Roman" w:cs="Times New Roman"/>
          <w:sz w:val="28"/>
          <w:szCs w:val="28"/>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13"/>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w:t>
      </w:r>
      <w:r w:rsidR="00BB32EE">
        <w:rPr>
          <w:rFonts w:ascii="Times New Roman" w:hAnsi="Times New Roman" w:cs="Times New Roman"/>
          <w:caps/>
          <w:sz w:val="28"/>
          <w:szCs w:val="28"/>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hAnsi="Times New Roman" w:cs="Times New Roman"/>
          <w:caps/>
          <w:sz w:val="28"/>
          <w:szCs w:val="28"/>
        </w:rPr>
        <w:t>ОШ»</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BB32EE">
        <w:rPr>
          <w:rFonts w:ascii="Times New Roman" w:hAnsi="Times New Roman" w:cs="Times New Roman"/>
          <w:color w:val="auto"/>
          <w:sz w:val="28"/>
          <w:szCs w:val="28"/>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hAnsi="Times New Roman" w:cs="Times New Roman"/>
          <w:color w:val="auto"/>
          <w:sz w:val="28"/>
          <w:szCs w:val="28"/>
        </w:rPr>
        <w:t>ОШ»</w:t>
      </w:r>
      <w:r w:rsidRPr="00D3206F">
        <w:rPr>
          <w:rFonts w:ascii="Times New Roman" w:hAnsi="Times New Roman" w:cs="Times New Roman"/>
          <w:color w:val="auto"/>
          <w:sz w:val="28"/>
          <w:szCs w:val="28"/>
        </w:rPr>
        <w:t>.</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 xml:space="preserve">Реализация </w:t>
      </w:r>
      <w:r w:rsidR="00BB32EE">
        <w:rPr>
          <w:color w:val="auto"/>
          <w:sz w:val="28"/>
          <w:szCs w:val="28"/>
        </w:rPr>
        <w:t>АООП НОО МБОУ «</w:t>
      </w:r>
      <w:r w:rsidR="003E2A82">
        <w:rPr>
          <w:sz w:val="28"/>
          <w:szCs w:val="28"/>
        </w:rPr>
        <w:t>Однолуцкая О</w:t>
      </w:r>
      <w:r w:rsidR="00BB32EE">
        <w:rPr>
          <w:color w:val="auto"/>
          <w:sz w:val="28"/>
          <w:szCs w:val="28"/>
        </w:rPr>
        <w:t>ОШ»</w:t>
      </w:r>
      <w:r w:rsidRPr="002F71F1">
        <w:rPr>
          <w:color w:val="auto"/>
          <w:sz w:val="28"/>
          <w:szCs w:val="28"/>
        </w:rPr>
        <w:t xml:space="preserve">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w:t>
      </w:r>
      <w:r w:rsidR="00BB32EE">
        <w:rPr>
          <w:color w:val="auto"/>
          <w:sz w:val="28"/>
          <w:szCs w:val="28"/>
        </w:rPr>
        <w:t>АООП НОО МБОУ «</w:t>
      </w:r>
      <w:r w:rsidR="003E2A82">
        <w:rPr>
          <w:sz w:val="28"/>
          <w:szCs w:val="28"/>
        </w:rPr>
        <w:t>Однолуцкая О</w:t>
      </w:r>
      <w:r w:rsidR="00BB32EE">
        <w:rPr>
          <w:color w:val="auto"/>
          <w:sz w:val="28"/>
          <w:szCs w:val="28"/>
        </w:rPr>
        <w:t>ОШ»</w:t>
      </w:r>
      <w:r w:rsidRPr="002F71F1">
        <w:rPr>
          <w:color w:val="auto"/>
          <w:sz w:val="28"/>
          <w:szCs w:val="28"/>
        </w:rPr>
        <w:t>.</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w:t>
      </w:r>
      <w:r w:rsidR="00BB32EE">
        <w:rPr>
          <w:rFonts w:ascii="Times New Roman" w:hAnsi="Times New Roman" w:cs="Times New Roman"/>
          <w:sz w:val="28"/>
          <w:szCs w:val="28"/>
        </w:rPr>
        <w:t>АООП НОО МБОУ «</w:t>
      </w:r>
      <w:r w:rsidR="003E2A82">
        <w:rPr>
          <w:rFonts w:ascii="Times New Roman" w:hAnsi="Times New Roman" w:cs="Times New Roman"/>
          <w:sz w:val="28"/>
          <w:szCs w:val="28"/>
        </w:rPr>
        <w:t>Однолуцкая О</w:t>
      </w:r>
      <w:r w:rsidR="00BB32EE">
        <w:rPr>
          <w:rFonts w:ascii="Times New Roman" w:hAnsi="Times New Roman" w:cs="Times New Roman"/>
          <w:sz w:val="28"/>
          <w:szCs w:val="28"/>
        </w:rPr>
        <w:t>ОШ»</w:t>
      </w:r>
      <w:r w:rsidRPr="00F63254">
        <w:rPr>
          <w:rFonts w:ascii="Times New Roman" w:hAnsi="Times New Roman" w:cs="Times New Roman"/>
          <w:sz w:val="28"/>
          <w:szCs w:val="28"/>
        </w:rPr>
        <w:t xml:space="preserve">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 xml:space="preserve">реализации </w:t>
      </w:r>
      <w:r w:rsidR="00BB32EE">
        <w:rPr>
          <w:rFonts w:ascii="Times New Roman" w:hAnsi="Times New Roman" w:cs="Times New Roman"/>
          <w:color w:val="auto"/>
          <w:sz w:val="28"/>
          <w:szCs w:val="28"/>
        </w:rPr>
        <w:t>АООП НОО МБОУ «</w:t>
      </w:r>
      <w:r w:rsidR="003E2A82">
        <w:rPr>
          <w:rFonts w:ascii="Times New Roman" w:eastAsia="Times New Roman" w:hAnsi="Times New Roman" w:cs="Times New Roman"/>
          <w:kern w:val="0"/>
          <w:sz w:val="28"/>
          <w:szCs w:val="28"/>
          <w:lang w:eastAsia="ru-RU"/>
        </w:rPr>
        <w:t>Однолуцкая О</w:t>
      </w:r>
      <w:r w:rsidR="00BB32EE">
        <w:rPr>
          <w:rFonts w:ascii="Times New Roman" w:hAnsi="Times New Roman" w:cs="Times New Roman"/>
          <w:color w:val="auto"/>
          <w:sz w:val="28"/>
          <w:szCs w:val="28"/>
        </w:rPr>
        <w:t>ОШ»</w:t>
      </w:r>
      <w:r w:rsidRPr="00F63254">
        <w:rPr>
          <w:rFonts w:ascii="Times New Roman" w:hAnsi="Times New Roman" w:cs="Times New Roman"/>
          <w:color w:val="auto"/>
          <w:sz w:val="28"/>
          <w:szCs w:val="28"/>
        </w:rPr>
        <w:t xml:space="preserve">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13"/>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EB" w:rsidRDefault="00BE09EB">
      <w:pPr>
        <w:spacing w:after="0" w:line="240" w:lineRule="auto"/>
      </w:pPr>
      <w:r>
        <w:separator/>
      </w:r>
    </w:p>
  </w:endnote>
  <w:endnote w:type="continuationSeparator" w:id="0">
    <w:p w:rsidR="00BE09EB" w:rsidRDefault="00B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41" w:rsidRDefault="00E27041">
    <w:pPr>
      <w:pStyle w:val="af8"/>
    </w:pPr>
    <w:r>
      <w:fldChar w:fldCharType="begin"/>
    </w:r>
    <w:r>
      <w:instrText>PAGE   \* MERGEFORMAT</w:instrText>
    </w:r>
    <w:r>
      <w:fldChar w:fldCharType="separate"/>
    </w:r>
    <w:r w:rsidR="0015053B">
      <w:rPr>
        <w:noProof/>
      </w:rPr>
      <w:t>123</w:t>
    </w:r>
    <w:r>
      <w:rPr>
        <w:noProof/>
      </w:rPr>
      <w:fldChar w:fldCharType="end"/>
    </w:r>
  </w:p>
  <w:p w:rsidR="00E27041" w:rsidRDefault="00E2704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41" w:rsidRDefault="00E27041">
    <w:pPr>
      <w:pStyle w:val="af8"/>
      <w:jc w:val="center"/>
    </w:pPr>
    <w:r>
      <w:fldChar w:fldCharType="begin"/>
    </w:r>
    <w:r>
      <w:instrText xml:space="preserve"> PAGE   \* MERGEFORMAT </w:instrText>
    </w:r>
    <w:r>
      <w:fldChar w:fldCharType="separate"/>
    </w:r>
    <w:r w:rsidR="0015053B">
      <w:rPr>
        <w:noProof/>
      </w:rPr>
      <w:t>128</w:t>
    </w:r>
    <w:r>
      <w:rPr>
        <w:noProof/>
      </w:rPr>
      <w:fldChar w:fldCharType="end"/>
    </w:r>
  </w:p>
  <w:p w:rsidR="00E27041" w:rsidRDefault="00E2704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EB" w:rsidRDefault="00BE09EB">
      <w:pPr>
        <w:spacing w:after="0" w:line="240" w:lineRule="auto"/>
      </w:pPr>
      <w:r>
        <w:separator/>
      </w:r>
    </w:p>
  </w:footnote>
  <w:footnote w:type="continuationSeparator" w:id="0">
    <w:p w:rsidR="00BE09EB" w:rsidRDefault="00BE09EB">
      <w:pPr>
        <w:spacing w:after="0" w:line="240" w:lineRule="auto"/>
      </w:pPr>
      <w:r>
        <w:continuationSeparator/>
      </w:r>
    </w:p>
  </w:footnote>
  <w:footnote w:id="1">
    <w:p w:rsidR="00E27041" w:rsidRDefault="00E27041"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E27041" w:rsidRPr="00C314C3" w:rsidRDefault="00E27041"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E27041" w:rsidRPr="002A2542" w:rsidRDefault="00E27041"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E27041" w:rsidRPr="00C314C3" w:rsidRDefault="00E27041"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E27041" w:rsidRPr="004547B5" w:rsidRDefault="00E27041"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E27041" w:rsidRPr="004547B5" w:rsidRDefault="00E27041"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E27041" w:rsidRPr="004A6B41" w:rsidRDefault="00E27041" w:rsidP="00472D5C">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E27041" w:rsidRDefault="00E27041" w:rsidP="00472D5C">
      <w:pPr>
        <w:pStyle w:val="a9"/>
      </w:pPr>
    </w:p>
  </w:footnote>
  <w:footnote w:id="8">
    <w:p w:rsidR="00E27041" w:rsidRPr="00B26576" w:rsidRDefault="00E27041"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9">
    <w:p w:rsidR="00E27041" w:rsidRPr="00271F9B" w:rsidRDefault="00E27041" w:rsidP="00951472">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E27041" w:rsidRDefault="00E27041" w:rsidP="00951472">
      <w:pPr>
        <w:pStyle w:val="af4"/>
      </w:pPr>
    </w:p>
  </w:footnote>
  <w:footnote w:id="10">
    <w:p w:rsidR="00E27041" w:rsidRDefault="00E27041" w:rsidP="00951472">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E27041" w:rsidRDefault="00E27041" w:rsidP="00951472">
      <w:pPr>
        <w:pStyle w:val="af4"/>
      </w:pPr>
    </w:p>
  </w:footnote>
  <w:footnote w:id="11">
    <w:p w:rsidR="00E27041" w:rsidRPr="004B4FBB" w:rsidRDefault="00E27041" w:rsidP="00951472">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2">
    <w:p w:rsidR="00E27041" w:rsidRDefault="00E27041"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3">
    <w:p w:rsidR="00E27041" w:rsidRDefault="00E27041"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562DD8"/>
    <w:multiLevelType w:val="hybridMultilevel"/>
    <w:tmpl w:val="E6585008"/>
    <w:lvl w:ilvl="0" w:tplc="D854A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FA14FF"/>
    <w:multiLevelType w:val="hybridMultilevel"/>
    <w:tmpl w:val="B63A5400"/>
    <w:lvl w:ilvl="0" w:tplc="0DFE29BE">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7">
    <w:nsid w:val="69885063"/>
    <w:multiLevelType w:val="hybridMultilevel"/>
    <w:tmpl w:val="3F589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5"/>
  </w:num>
  <w:num w:numId="3">
    <w:abstractNumId w:val="14"/>
  </w:num>
  <w:num w:numId="4">
    <w:abstractNumId w:val="28"/>
  </w:num>
  <w:num w:numId="5">
    <w:abstractNumId w:val="19"/>
  </w:num>
  <w:num w:numId="6">
    <w:abstractNumId w:val="25"/>
  </w:num>
  <w:num w:numId="7">
    <w:abstractNumId w:val="18"/>
  </w:num>
  <w:num w:numId="8">
    <w:abstractNumId w:val="2"/>
  </w:num>
  <w:num w:numId="9">
    <w:abstractNumId w:val="3"/>
  </w:num>
  <w:num w:numId="10">
    <w:abstractNumId w:val="7"/>
  </w:num>
  <w:num w:numId="11">
    <w:abstractNumId w:val="8"/>
  </w:num>
  <w:num w:numId="12">
    <w:abstractNumId w:val="10"/>
  </w:num>
  <w:num w:numId="13">
    <w:abstractNumId w:val="12"/>
  </w:num>
  <w:num w:numId="14">
    <w:abstractNumId w:val="13"/>
  </w:num>
  <w:num w:numId="15">
    <w:abstractNumId w:val="26"/>
  </w:num>
  <w:num w:numId="16">
    <w:abstractNumId w:val="24"/>
  </w:num>
  <w:num w:numId="17">
    <w:abstractNumId w:val="29"/>
  </w:num>
  <w:num w:numId="18">
    <w:abstractNumId w:val="20"/>
  </w:num>
  <w:num w:numId="19">
    <w:abstractNumId w:val="9"/>
  </w:num>
  <w:num w:numId="20">
    <w:abstractNumId w:val="30"/>
  </w:num>
  <w:num w:numId="21">
    <w:abstractNumId w:val="11"/>
  </w:num>
  <w:num w:numId="22">
    <w:abstractNumId w:val="22"/>
  </w:num>
  <w:num w:numId="23">
    <w:abstractNumId w:val="0"/>
  </w:num>
  <w:num w:numId="24">
    <w:abstractNumId w:val="23"/>
  </w:num>
  <w:num w:numId="25">
    <w:abstractNumId w:val="17"/>
  </w:num>
  <w:num w:numId="26">
    <w:abstractNumId w:val="21"/>
  </w:num>
  <w:num w:numId="2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911"/>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16F7"/>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57F"/>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82"/>
    <w:rsid w:val="001000B4"/>
    <w:rsid w:val="001009AA"/>
    <w:rsid w:val="00101289"/>
    <w:rsid w:val="001019C4"/>
    <w:rsid w:val="00101BAA"/>
    <w:rsid w:val="00104501"/>
    <w:rsid w:val="00105422"/>
    <w:rsid w:val="00105C36"/>
    <w:rsid w:val="00106CAD"/>
    <w:rsid w:val="00106D1D"/>
    <w:rsid w:val="00106EF0"/>
    <w:rsid w:val="00107076"/>
    <w:rsid w:val="00107329"/>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5DDB"/>
    <w:rsid w:val="001365E1"/>
    <w:rsid w:val="00136CAC"/>
    <w:rsid w:val="001370EA"/>
    <w:rsid w:val="0013714F"/>
    <w:rsid w:val="001371C1"/>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53B"/>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297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8E2"/>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3E1"/>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2E72"/>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140C"/>
    <w:rsid w:val="0035217D"/>
    <w:rsid w:val="00353565"/>
    <w:rsid w:val="00353669"/>
    <w:rsid w:val="00353884"/>
    <w:rsid w:val="003541DC"/>
    <w:rsid w:val="00355CCD"/>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1CD"/>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B6B76"/>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A82"/>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5EA"/>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5EE"/>
    <w:rsid w:val="00460FF9"/>
    <w:rsid w:val="00462343"/>
    <w:rsid w:val="0046283A"/>
    <w:rsid w:val="00462B81"/>
    <w:rsid w:val="00462BF3"/>
    <w:rsid w:val="004631A9"/>
    <w:rsid w:val="00463721"/>
    <w:rsid w:val="0046494A"/>
    <w:rsid w:val="00464C3D"/>
    <w:rsid w:val="00464E1B"/>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3115"/>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E4D"/>
    <w:rsid w:val="00515FF1"/>
    <w:rsid w:val="005170F4"/>
    <w:rsid w:val="00517E88"/>
    <w:rsid w:val="005203F5"/>
    <w:rsid w:val="005217F2"/>
    <w:rsid w:val="00522BBB"/>
    <w:rsid w:val="00522C48"/>
    <w:rsid w:val="00522C99"/>
    <w:rsid w:val="005230E7"/>
    <w:rsid w:val="00523811"/>
    <w:rsid w:val="00523A72"/>
    <w:rsid w:val="005248C3"/>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047"/>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4DA6"/>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4F07"/>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08CD"/>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58E"/>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8DA"/>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5F7A9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7AB"/>
    <w:rsid w:val="00624EE1"/>
    <w:rsid w:val="00625E9E"/>
    <w:rsid w:val="00625F2B"/>
    <w:rsid w:val="006264FD"/>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ADB"/>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13EB"/>
    <w:rsid w:val="006A3D42"/>
    <w:rsid w:val="006A3E2B"/>
    <w:rsid w:val="006A4757"/>
    <w:rsid w:val="006A5592"/>
    <w:rsid w:val="006A6BAB"/>
    <w:rsid w:val="006A751D"/>
    <w:rsid w:val="006A770D"/>
    <w:rsid w:val="006B164C"/>
    <w:rsid w:val="006B1E04"/>
    <w:rsid w:val="006B1F07"/>
    <w:rsid w:val="006B2592"/>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330"/>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B4F"/>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D78E1"/>
    <w:rsid w:val="007E0E31"/>
    <w:rsid w:val="007E113A"/>
    <w:rsid w:val="007E13BF"/>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9F3"/>
    <w:rsid w:val="00821FE9"/>
    <w:rsid w:val="00822355"/>
    <w:rsid w:val="0082250F"/>
    <w:rsid w:val="00825298"/>
    <w:rsid w:val="00825724"/>
    <w:rsid w:val="00826247"/>
    <w:rsid w:val="00826421"/>
    <w:rsid w:val="00827885"/>
    <w:rsid w:val="00830EB8"/>
    <w:rsid w:val="00831E18"/>
    <w:rsid w:val="00833B7B"/>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B76A8"/>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481"/>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A88"/>
    <w:rsid w:val="00915D8A"/>
    <w:rsid w:val="00916A65"/>
    <w:rsid w:val="009177ED"/>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AF8"/>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4D5C"/>
    <w:rsid w:val="009B5D00"/>
    <w:rsid w:val="009B793F"/>
    <w:rsid w:val="009C20B1"/>
    <w:rsid w:val="009C296F"/>
    <w:rsid w:val="009C2A8F"/>
    <w:rsid w:val="009C3300"/>
    <w:rsid w:val="009C39E4"/>
    <w:rsid w:val="009C3C1F"/>
    <w:rsid w:val="009C3DA3"/>
    <w:rsid w:val="009C4980"/>
    <w:rsid w:val="009C76FB"/>
    <w:rsid w:val="009D0DE8"/>
    <w:rsid w:val="009D0EA4"/>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064"/>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5F"/>
    <w:rsid w:val="00A3509A"/>
    <w:rsid w:val="00A350D8"/>
    <w:rsid w:val="00A353B3"/>
    <w:rsid w:val="00A37D2C"/>
    <w:rsid w:val="00A37F5E"/>
    <w:rsid w:val="00A41DB3"/>
    <w:rsid w:val="00A4234C"/>
    <w:rsid w:val="00A4365E"/>
    <w:rsid w:val="00A43D66"/>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55D72"/>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47D"/>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1FDE"/>
    <w:rsid w:val="00AC22B6"/>
    <w:rsid w:val="00AC27CD"/>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0F67"/>
    <w:rsid w:val="00B118FC"/>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0A2"/>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45EF"/>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2E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09EB"/>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0F8"/>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1A2F"/>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2340"/>
    <w:rsid w:val="00CB4E16"/>
    <w:rsid w:val="00CB52CC"/>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69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148"/>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5FD7"/>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541"/>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5F7"/>
    <w:rsid w:val="00DD76FC"/>
    <w:rsid w:val="00DE0DCE"/>
    <w:rsid w:val="00DE1336"/>
    <w:rsid w:val="00DE1CB9"/>
    <w:rsid w:val="00DE2CE1"/>
    <w:rsid w:val="00DE42DA"/>
    <w:rsid w:val="00DE4553"/>
    <w:rsid w:val="00DE491F"/>
    <w:rsid w:val="00DE5034"/>
    <w:rsid w:val="00DE53CC"/>
    <w:rsid w:val="00DE55E6"/>
    <w:rsid w:val="00DE5D78"/>
    <w:rsid w:val="00DE6652"/>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27041"/>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5B2C"/>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113"/>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0D68"/>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7D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C3C"/>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368A"/>
    <w:rsid w:val="00F838A1"/>
    <w:rsid w:val="00F84F18"/>
    <w:rsid w:val="00F85E77"/>
    <w:rsid w:val="00F86594"/>
    <w:rsid w:val="00F87681"/>
    <w:rsid w:val="00F8777C"/>
    <w:rsid w:val="00F87E21"/>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4E24"/>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C6AD0"/>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23"/>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554DA6"/>
    <w:rPr>
      <w:color w:val="000000"/>
      <w:w w:val="100"/>
    </w:rPr>
  </w:style>
  <w:style w:type="character" w:customStyle="1" w:styleId="af3">
    <w:name w:val="Абзац списка Знак"/>
    <w:link w:val="af2"/>
    <w:uiPriority w:val="99"/>
    <w:locked/>
    <w:rsid w:val="00554DA6"/>
    <w:rPr>
      <w:caps/>
      <w:sz w:val="24"/>
      <w:szCs w:val="24"/>
    </w:rPr>
  </w:style>
  <w:style w:type="character" w:customStyle="1" w:styleId="afd">
    <w:name w:val="Без интервала Знак"/>
    <w:aliases w:val="основа Знак"/>
    <w:link w:val="afc"/>
    <w:uiPriority w:val="1"/>
    <w:locked/>
    <w:rsid w:val="00554DA6"/>
    <w:rPr>
      <w:rFonts w:ascii="Calibri" w:eastAsia="Calibri" w:hAnsi="Calibri"/>
      <w:sz w:val="22"/>
      <w:szCs w:val="22"/>
      <w:lang w:eastAsia="en-US"/>
    </w:rPr>
  </w:style>
  <w:style w:type="table" w:styleId="aff9">
    <w:name w:val="Table Grid"/>
    <w:basedOn w:val="a1"/>
    <w:uiPriority w:val="59"/>
    <w:rsid w:val="00CB52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a">
    <w:name w:val="Strong"/>
    <w:uiPriority w:val="22"/>
    <w:qFormat/>
    <w:rsid w:val="004B31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bucjiibhv9a.xn--p1ai/%D0%B4%D0%BE%D0%BA%D1%83%D0%BC%D0%B5%D0%BD%D1%82%D1%8B/51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xn--80abucjiibhv9a.xn--p1ai/%D0%B4%D0%BE%D0%BA%D1%83%D0%BC%D0%B5%D0%BD%D1%82%D1%8B/513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8872-C7AE-4377-9593-1092746E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33929</Words>
  <Characters>193396</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226872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сф</cp:lastModifiedBy>
  <cp:revision>41</cp:revision>
  <cp:lastPrinted>2017-11-16T12:23:00Z</cp:lastPrinted>
  <dcterms:created xsi:type="dcterms:W3CDTF">2015-12-29T08:47:00Z</dcterms:created>
  <dcterms:modified xsi:type="dcterms:W3CDTF">2018-11-10T14:12:00Z</dcterms:modified>
</cp:coreProperties>
</file>